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A3871" w:rsidRDefault="00152E60">
      <w:pPr>
        <w:widowControl w:val="0"/>
        <w:pBdr>
          <w:top w:val="nil"/>
          <w:left w:val="nil"/>
          <w:bottom w:val="nil"/>
          <w:right w:val="nil"/>
          <w:between w:val="nil"/>
        </w:pBdr>
        <w:ind w:left="955" w:right="945"/>
        <w:jc w:val="center"/>
        <w:rPr>
          <w:b/>
          <w:color w:val="000000"/>
          <w:sz w:val="48"/>
          <w:szCs w:val="48"/>
        </w:rPr>
      </w:pPr>
      <w:r>
        <w:rPr>
          <w:b/>
          <w:color w:val="000000"/>
          <w:sz w:val="48"/>
          <w:szCs w:val="48"/>
        </w:rPr>
        <w:t xml:space="preserve">TWYCROSS PARISH COUNCIL TRAINING &amp; DEVELOPMENT POLICY </w:t>
      </w:r>
    </w:p>
    <w:p w14:paraId="00000002" w14:textId="77777777" w:rsidR="009A3871" w:rsidRDefault="00152E60">
      <w:pPr>
        <w:widowControl w:val="0"/>
        <w:pBdr>
          <w:top w:val="nil"/>
          <w:left w:val="nil"/>
          <w:bottom w:val="nil"/>
          <w:right w:val="nil"/>
          <w:between w:val="nil"/>
        </w:pBdr>
        <w:spacing w:before="1411"/>
        <w:ind w:left="-585" w:right="7795"/>
        <w:rPr>
          <w:b/>
          <w:color w:val="000000"/>
          <w:sz w:val="28"/>
          <w:szCs w:val="28"/>
        </w:rPr>
      </w:pPr>
      <w:r>
        <w:rPr>
          <w:b/>
          <w:color w:val="000000"/>
          <w:sz w:val="28"/>
          <w:szCs w:val="28"/>
        </w:rPr>
        <w:t xml:space="preserve">1. Introduction </w:t>
      </w:r>
    </w:p>
    <w:p w14:paraId="00000003" w14:textId="77777777" w:rsidR="009A3871" w:rsidRDefault="00152E60">
      <w:pPr>
        <w:widowControl w:val="0"/>
        <w:pBdr>
          <w:top w:val="nil"/>
          <w:left w:val="nil"/>
          <w:bottom w:val="nil"/>
          <w:right w:val="nil"/>
          <w:between w:val="nil"/>
        </w:pBdr>
        <w:spacing w:before="412"/>
        <w:ind w:left="-585" w:right="-259"/>
        <w:rPr>
          <w:color w:val="000000"/>
          <w:sz w:val="24"/>
          <w:szCs w:val="24"/>
        </w:rPr>
      </w:pPr>
      <w:r>
        <w:rPr>
          <w:color w:val="000000"/>
          <w:sz w:val="24"/>
          <w:szCs w:val="24"/>
        </w:rPr>
        <w:t xml:space="preserve">This policy provides guidance on how Twycross Parish Council (the ‘Council’) manage the training and development of staff (the Clerk), its members (Councillors) and volunteers. </w:t>
      </w:r>
    </w:p>
    <w:p w14:paraId="00000004" w14:textId="77777777" w:rsidR="009A3871" w:rsidRDefault="00152E60">
      <w:pPr>
        <w:widowControl w:val="0"/>
        <w:pBdr>
          <w:top w:val="nil"/>
          <w:left w:val="nil"/>
          <w:bottom w:val="nil"/>
          <w:right w:val="nil"/>
          <w:between w:val="nil"/>
        </w:pBdr>
        <w:spacing w:before="432"/>
        <w:ind w:left="-585" w:right="6163"/>
        <w:rPr>
          <w:b/>
          <w:color w:val="000000"/>
          <w:sz w:val="28"/>
          <w:szCs w:val="28"/>
        </w:rPr>
      </w:pPr>
      <w:r>
        <w:rPr>
          <w:b/>
          <w:color w:val="000000"/>
          <w:sz w:val="28"/>
          <w:szCs w:val="28"/>
        </w:rPr>
        <w:t xml:space="preserve">2. Training and Development </w:t>
      </w:r>
    </w:p>
    <w:p w14:paraId="00000005" w14:textId="77777777" w:rsidR="009A3871" w:rsidRDefault="00152E60">
      <w:pPr>
        <w:widowControl w:val="0"/>
        <w:pBdr>
          <w:top w:val="nil"/>
          <w:left w:val="nil"/>
          <w:bottom w:val="nil"/>
          <w:right w:val="nil"/>
          <w:between w:val="nil"/>
        </w:pBdr>
        <w:spacing w:before="412"/>
        <w:ind w:left="-585" w:right="-532"/>
        <w:rPr>
          <w:color w:val="000000"/>
          <w:sz w:val="24"/>
          <w:szCs w:val="24"/>
        </w:rPr>
      </w:pPr>
      <w:r>
        <w:rPr>
          <w:color w:val="000000"/>
          <w:sz w:val="24"/>
          <w:szCs w:val="24"/>
        </w:rPr>
        <w:t xml:space="preserve">Training of staff, councillors and volunteers, is seen as the means by which the Council is most able to fulfil its aims and objectives. The Council therefore recognises the importance of providing training and development to ensure the Clerk and its Councillors are equipped to meet the Council’s statutory duties (and moral obligations) and are up to date with evolving legislation. </w:t>
      </w:r>
    </w:p>
    <w:p w14:paraId="00000006" w14:textId="77777777" w:rsidR="009A3871" w:rsidRDefault="00152E60">
      <w:pPr>
        <w:widowControl w:val="0"/>
        <w:pBdr>
          <w:top w:val="nil"/>
          <w:left w:val="nil"/>
          <w:bottom w:val="nil"/>
          <w:right w:val="nil"/>
          <w:between w:val="nil"/>
        </w:pBdr>
        <w:spacing w:before="345"/>
        <w:ind w:left="-585" w:right="144"/>
        <w:rPr>
          <w:color w:val="000000"/>
          <w:sz w:val="24"/>
          <w:szCs w:val="24"/>
        </w:rPr>
      </w:pPr>
      <w:r>
        <w:rPr>
          <w:color w:val="000000"/>
          <w:sz w:val="24"/>
          <w:szCs w:val="24"/>
        </w:rPr>
        <w:t xml:space="preserve">Formal training (as developed via the National Training Strategy (NTS) and delivered by the Leicestershire and Rutland Association of Local Councils (LRALC) or Society of Local Council Clerks (SLCC)) may include topics such as: </w:t>
      </w:r>
    </w:p>
    <w:p w14:paraId="00000007" w14:textId="77777777" w:rsidR="009A3871" w:rsidRDefault="00152E60">
      <w:pPr>
        <w:widowControl w:val="0"/>
        <w:pBdr>
          <w:top w:val="nil"/>
          <w:left w:val="nil"/>
          <w:bottom w:val="nil"/>
          <w:right w:val="nil"/>
          <w:between w:val="nil"/>
        </w:pBdr>
        <w:spacing w:before="355"/>
        <w:ind w:left="-225" w:right="7094"/>
        <w:rPr>
          <w:color w:val="000000"/>
          <w:sz w:val="24"/>
          <w:szCs w:val="24"/>
        </w:rPr>
      </w:pPr>
      <w:r>
        <w:rPr>
          <w:color w:val="000000"/>
          <w:sz w:val="24"/>
          <w:szCs w:val="24"/>
        </w:rPr>
        <w:t xml:space="preserve">• Councillor training </w:t>
      </w:r>
    </w:p>
    <w:p w14:paraId="00000008" w14:textId="77777777" w:rsidR="009A3871" w:rsidRDefault="00152E60">
      <w:pPr>
        <w:widowControl w:val="0"/>
        <w:pBdr>
          <w:top w:val="nil"/>
          <w:left w:val="nil"/>
          <w:bottom w:val="nil"/>
          <w:right w:val="nil"/>
          <w:between w:val="nil"/>
        </w:pBdr>
        <w:spacing w:before="360"/>
        <w:ind w:left="-225" w:right="6984"/>
        <w:rPr>
          <w:color w:val="000000"/>
          <w:sz w:val="24"/>
          <w:szCs w:val="24"/>
        </w:rPr>
      </w:pPr>
      <w:r>
        <w:rPr>
          <w:color w:val="000000"/>
          <w:sz w:val="24"/>
          <w:szCs w:val="24"/>
        </w:rPr>
        <w:t xml:space="preserve">• Chairman’s training </w:t>
      </w:r>
    </w:p>
    <w:p w14:paraId="00000009" w14:textId="77777777" w:rsidR="009A3871" w:rsidRDefault="00152E60">
      <w:pPr>
        <w:widowControl w:val="0"/>
        <w:pBdr>
          <w:top w:val="nil"/>
          <w:left w:val="nil"/>
          <w:bottom w:val="nil"/>
          <w:right w:val="nil"/>
          <w:between w:val="nil"/>
        </w:pBdr>
        <w:spacing w:before="360"/>
        <w:ind w:left="-225" w:right="2160"/>
        <w:rPr>
          <w:color w:val="000000"/>
          <w:sz w:val="24"/>
          <w:szCs w:val="24"/>
        </w:rPr>
      </w:pPr>
      <w:r>
        <w:rPr>
          <w:color w:val="000000"/>
          <w:sz w:val="24"/>
          <w:szCs w:val="24"/>
        </w:rPr>
        <w:t xml:space="preserve">• Clerk training (basic through to higher qualifications, including CILCA) </w:t>
      </w:r>
    </w:p>
    <w:p w14:paraId="0000000A" w14:textId="77777777" w:rsidR="009A3871" w:rsidRDefault="00152E60">
      <w:pPr>
        <w:widowControl w:val="0"/>
        <w:pBdr>
          <w:top w:val="nil"/>
          <w:left w:val="nil"/>
          <w:bottom w:val="nil"/>
          <w:right w:val="nil"/>
          <w:between w:val="nil"/>
        </w:pBdr>
        <w:spacing w:before="360"/>
        <w:ind w:left="-225" w:right="6134"/>
        <w:rPr>
          <w:color w:val="000000"/>
          <w:sz w:val="24"/>
          <w:szCs w:val="24"/>
        </w:rPr>
      </w:pPr>
      <w:r>
        <w:rPr>
          <w:color w:val="000000"/>
          <w:sz w:val="24"/>
          <w:szCs w:val="24"/>
        </w:rPr>
        <w:t xml:space="preserve">• Health and safety legislation </w:t>
      </w:r>
    </w:p>
    <w:p w14:paraId="0000000B" w14:textId="77777777" w:rsidR="009A3871" w:rsidRDefault="00152E60">
      <w:pPr>
        <w:widowControl w:val="0"/>
        <w:pBdr>
          <w:top w:val="nil"/>
          <w:left w:val="nil"/>
          <w:bottom w:val="nil"/>
          <w:right w:val="nil"/>
          <w:between w:val="nil"/>
        </w:pBdr>
        <w:spacing w:before="355"/>
        <w:ind w:left="-225" w:right="4819"/>
        <w:rPr>
          <w:color w:val="000000"/>
          <w:sz w:val="24"/>
          <w:szCs w:val="24"/>
        </w:rPr>
      </w:pPr>
      <w:r>
        <w:rPr>
          <w:color w:val="000000"/>
          <w:sz w:val="24"/>
          <w:szCs w:val="24"/>
        </w:rPr>
        <w:t xml:space="preserve">• Risk assessment (process and application) </w:t>
      </w:r>
    </w:p>
    <w:p w14:paraId="0000000C" w14:textId="77777777" w:rsidR="009A3871" w:rsidRDefault="00152E60">
      <w:pPr>
        <w:widowControl w:val="0"/>
        <w:pBdr>
          <w:top w:val="nil"/>
          <w:left w:val="nil"/>
          <w:bottom w:val="nil"/>
          <w:right w:val="nil"/>
          <w:between w:val="nil"/>
        </w:pBdr>
        <w:spacing w:before="360"/>
        <w:ind w:left="-225" w:right="4684"/>
        <w:rPr>
          <w:color w:val="000000"/>
          <w:sz w:val="24"/>
          <w:szCs w:val="24"/>
        </w:rPr>
      </w:pPr>
      <w:r>
        <w:rPr>
          <w:color w:val="000000"/>
          <w:sz w:val="24"/>
          <w:szCs w:val="24"/>
        </w:rPr>
        <w:lastRenderedPageBreak/>
        <w:t xml:space="preserve">• Management of employees (HR legislation) </w:t>
      </w:r>
    </w:p>
    <w:p w14:paraId="0000000D" w14:textId="77777777" w:rsidR="009A3871" w:rsidRDefault="00152E60">
      <w:pPr>
        <w:widowControl w:val="0"/>
        <w:pBdr>
          <w:top w:val="nil"/>
          <w:left w:val="nil"/>
          <w:bottom w:val="nil"/>
          <w:right w:val="nil"/>
          <w:between w:val="nil"/>
        </w:pBdr>
        <w:spacing w:before="360"/>
        <w:ind w:left="-225" w:right="5232"/>
        <w:rPr>
          <w:color w:val="000000"/>
          <w:sz w:val="24"/>
          <w:szCs w:val="24"/>
        </w:rPr>
      </w:pPr>
      <w:r>
        <w:rPr>
          <w:color w:val="000000"/>
          <w:sz w:val="24"/>
          <w:szCs w:val="24"/>
        </w:rPr>
        <w:t xml:space="preserve">• Planning – responding to applications </w:t>
      </w:r>
    </w:p>
    <w:p w14:paraId="0000000E" w14:textId="77777777" w:rsidR="009A3871" w:rsidRDefault="00152E60">
      <w:pPr>
        <w:widowControl w:val="0"/>
        <w:pBdr>
          <w:top w:val="nil"/>
          <w:left w:val="nil"/>
          <w:bottom w:val="nil"/>
          <w:right w:val="nil"/>
          <w:between w:val="nil"/>
        </w:pBdr>
        <w:spacing w:before="360"/>
        <w:ind w:left="-225" w:right="2438"/>
        <w:rPr>
          <w:color w:val="000000"/>
          <w:sz w:val="24"/>
          <w:szCs w:val="24"/>
        </w:rPr>
      </w:pPr>
      <w:r>
        <w:rPr>
          <w:color w:val="000000"/>
          <w:sz w:val="24"/>
          <w:szCs w:val="24"/>
        </w:rPr>
        <w:t xml:space="preserve">• Financial training (including audit processes, VAT regulations, etc.) </w:t>
      </w:r>
    </w:p>
    <w:p w14:paraId="0000000F" w14:textId="77777777" w:rsidR="009A3871" w:rsidRDefault="00152E60">
      <w:pPr>
        <w:widowControl w:val="0"/>
        <w:pBdr>
          <w:top w:val="nil"/>
          <w:left w:val="nil"/>
          <w:bottom w:val="nil"/>
          <w:right w:val="nil"/>
          <w:between w:val="nil"/>
        </w:pBdr>
        <w:spacing w:before="355"/>
        <w:ind w:left="-225" w:right="6456"/>
        <w:rPr>
          <w:color w:val="000000"/>
          <w:sz w:val="24"/>
          <w:szCs w:val="24"/>
        </w:rPr>
      </w:pPr>
      <w:r>
        <w:rPr>
          <w:color w:val="000000"/>
          <w:sz w:val="24"/>
          <w:szCs w:val="24"/>
        </w:rPr>
        <w:t xml:space="preserve">• Neighbourhood Planning </w:t>
      </w:r>
    </w:p>
    <w:p w14:paraId="00000010" w14:textId="77777777" w:rsidR="009A3871" w:rsidRDefault="00152E60">
      <w:pPr>
        <w:widowControl w:val="0"/>
        <w:pBdr>
          <w:top w:val="nil"/>
          <w:left w:val="nil"/>
          <w:bottom w:val="nil"/>
          <w:right w:val="nil"/>
          <w:between w:val="nil"/>
        </w:pBdr>
        <w:spacing w:before="350"/>
        <w:ind w:left="-225" w:right="-537"/>
        <w:rPr>
          <w:color w:val="000000"/>
          <w:sz w:val="24"/>
          <w:szCs w:val="24"/>
        </w:rPr>
      </w:pPr>
      <w:r>
        <w:rPr>
          <w:color w:val="000000"/>
          <w:sz w:val="24"/>
          <w:szCs w:val="24"/>
        </w:rPr>
        <w:t xml:space="preserve">On completion of a training session/briefing/course, the individual is required to provide the Council with feedback and an evaluation to as to whether it met with the required aims and objectives. </w:t>
      </w:r>
    </w:p>
    <w:p w14:paraId="00000011" w14:textId="77777777" w:rsidR="009A3871" w:rsidRDefault="00152E60">
      <w:pPr>
        <w:widowControl w:val="0"/>
        <w:pBdr>
          <w:top w:val="nil"/>
          <w:left w:val="nil"/>
          <w:bottom w:val="nil"/>
          <w:right w:val="nil"/>
          <w:between w:val="nil"/>
        </w:pBdr>
        <w:spacing w:before="1838"/>
        <w:ind w:left="-585" w:right="-600"/>
        <w:rPr>
          <w:color w:val="808080"/>
          <w:sz w:val="16"/>
          <w:szCs w:val="16"/>
        </w:rPr>
      </w:pPr>
      <w:r>
        <w:rPr>
          <w:color w:val="808080"/>
          <w:sz w:val="16"/>
          <w:szCs w:val="16"/>
        </w:rPr>
        <w:t xml:space="preserve">Created on: 22/03/2017 Version 1.0 Page 1 </w:t>
      </w:r>
    </w:p>
    <w:p w14:paraId="00000012" w14:textId="77777777" w:rsidR="009A3871" w:rsidRDefault="00152E60">
      <w:pPr>
        <w:widowControl w:val="0"/>
        <w:pBdr>
          <w:top w:val="nil"/>
          <w:left w:val="nil"/>
          <w:bottom w:val="nil"/>
          <w:right w:val="nil"/>
          <w:between w:val="nil"/>
        </w:pBdr>
        <w:ind w:left="-585" w:right="7536"/>
        <w:rPr>
          <w:b/>
          <w:color w:val="000000"/>
          <w:sz w:val="28"/>
          <w:szCs w:val="28"/>
        </w:rPr>
      </w:pPr>
      <w:r>
        <w:rPr>
          <w:b/>
          <w:color w:val="000000"/>
          <w:sz w:val="28"/>
          <w:szCs w:val="28"/>
        </w:rPr>
        <w:t xml:space="preserve">3. Clerks Training </w:t>
      </w:r>
    </w:p>
    <w:p w14:paraId="00000013" w14:textId="77777777" w:rsidR="009A3871" w:rsidRDefault="00152E60">
      <w:pPr>
        <w:widowControl w:val="0"/>
        <w:pBdr>
          <w:top w:val="nil"/>
          <w:left w:val="nil"/>
          <w:bottom w:val="nil"/>
          <w:right w:val="nil"/>
          <w:between w:val="nil"/>
        </w:pBdr>
        <w:spacing w:before="369"/>
        <w:ind w:left="-585" w:right="7382"/>
        <w:rPr>
          <w:color w:val="000000"/>
          <w:sz w:val="24"/>
          <w:szCs w:val="24"/>
        </w:rPr>
      </w:pPr>
      <w:r>
        <w:rPr>
          <w:color w:val="000000"/>
          <w:sz w:val="24"/>
          <w:szCs w:val="24"/>
        </w:rPr>
        <w:t xml:space="preserve">Training will consist of: </w:t>
      </w:r>
    </w:p>
    <w:p w14:paraId="00000014" w14:textId="77777777" w:rsidR="009A3871" w:rsidRDefault="00152E60">
      <w:pPr>
        <w:widowControl w:val="0"/>
        <w:pBdr>
          <w:top w:val="nil"/>
          <w:left w:val="nil"/>
          <w:bottom w:val="nil"/>
          <w:right w:val="nil"/>
          <w:between w:val="nil"/>
        </w:pBdr>
        <w:spacing w:before="259"/>
        <w:ind w:left="-225" w:right="-523"/>
        <w:rPr>
          <w:color w:val="000000"/>
          <w:sz w:val="24"/>
          <w:szCs w:val="24"/>
        </w:rPr>
      </w:pPr>
      <w:r>
        <w:rPr>
          <w:color w:val="000000"/>
          <w:sz w:val="24"/>
          <w:szCs w:val="24"/>
        </w:rPr>
        <w:t xml:space="preserve">• Attending compulsory formal training courses - ‘Parish Clerk 1,2 &amp; 3’ and Financial Regulations (within 3 months of appointment, if possible) - delivered by the LRALC (located in Anstey, Leics.). </w:t>
      </w:r>
    </w:p>
    <w:p w14:paraId="00000015" w14:textId="77777777" w:rsidR="009A3871" w:rsidRDefault="00152E60">
      <w:pPr>
        <w:widowControl w:val="0"/>
        <w:pBdr>
          <w:top w:val="nil"/>
          <w:left w:val="nil"/>
          <w:bottom w:val="nil"/>
          <w:right w:val="nil"/>
          <w:between w:val="nil"/>
        </w:pBdr>
        <w:spacing w:before="67"/>
        <w:ind w:left="-225" w:right="484"/>
        <w:rPr>
          <w:color w:val="000000"/>
          <w:sz w:val="24"/>
          <w:szCs w:val="24"/>
        </w:rPr>
      </w:pPr>
      <w:r>
        <w:rPr>
          <w:color w:val="000000"/>
          <w:sz w:val="24"/>
          <w:szCs w:val="24"/>
        </w:rPr>
        <w:t xml:space="preserve">• Attendance at other formal training events as deemed necessary by the Clerk/Council. </w:t>
      </w:r>
    </w:p>
    <w:p w14:paraId="00000016" w14:textId="77777777" w:rsidR="009A3871" w:rsidRDefault="00152E60">
      <w:pPr>
        <w:widowControl w:val="0"/>
        <w:pBdr>
          <w:top w:val="nil"/>
          <w:left w:val="nil"/>
          <w:bottom w:val="nil"/>
          <w:right w:val="nil"/>
          <w:between w:val="nil"/>
        </w:pBdr>
        <w:spacing w:before="67"/>
        <w:ind w:left="-225" w:right="-407"/>
        <w:rPr>
          <w:color w:val="000000"/>
          <w:sz w:val="24"/>
          <w:szCs w:val="24"/>
        </w:rPr>
      </w:pPr>
      <w:r>
        <w:rPr>
          <w:color w:val="000000"/>
          <w:sz w:val="24"/>
          <w:szCs w:val="24"/>
        </w:rPr>
        <w:t xml:space="preserve">• The Clerk is expected to read ‘Governance and Accountability for Local Councils: A Practitioners Guide’, which is available on-line. </w:t>
      </w:r>
    </w:p>
    <w:p w14:paraId="00000017" w14:textId="77777777" w:rsidR="009A3871" w:rsidRDefault="00152E60">
      <w:pPr>
        <w:widowControl w:val="0"/>
        <w:pBdr>
          <w:top w:val="nil"/>
          <w:left w:val="nil"/>
          <w:bottom w:val="nil"/>
          <w:right w:val="nil"/>
          <w:between w:val="nil"/>
        </w:pBdr>
        <w:spacing w:before="62"/>
        <w:ind w:left="-225" w:right="-249"/>
        <w:rPr>
          <w:color w:val="000000"/>
          <w:sz w:val="24"/>
          <w:szCs w:val="24"/>
        </w:rPr>
      </w:pPr>
      <w:r>
        <w:rPr>
          <w:color w:val="000000"/>
          <w:sz w:val="24"/>
          <w:szCs w:val="24"/>
        </w:rPr>
        <w:t xml:space="preserve">• The Clerk will be expected to read legislative updates from the LRALC/NALC/SLCC as required. </w:t>
      </w:r>
    </w:p>
    <w:p w14:paraId="00000018" w14:textId="77777777" w:rsidR="009A3871" w:rsidRDefault="00152E60">
      <w:pPr>
        <w:widowControl w:val="0"/>
        <w:pBdr>
          <w:top w:val="nil"/>
          <w:left w:val="nil"/>
          <w:bottom w:val="nil"/>
          <w:right w:val="nil"/>
          <w:between w:val="nil"/>
        </w:pBdr>
        <w:spacing w:before="67"/>
        <w:ind w:left="-225" w:right="-470"/>
        <w:rPr>
          <w:color w:val="000000"/>
          <w:sz w:val="24"/>
          <w:szCs w:val="24"/>
        </w:rPr>
      </w:pPr>
      <w:r>
        <w:rPr>
          <w:color w:val="000000"/>
          <w:sz w:val="24"/>
          <w:szCs w:val="24"/>
        </w:rPr>
        <w:t xml:space="preserve">• CILCA training (within 6-12 months of appointment, dependant on experience). The Council will allow the Clerk reasonable paid overtime for study. </w:t>
      </w:r>
    </w:p>
    <w:p w14:paraId="00000019" w14:textId="77777777" w:rsidR="009A3871" w:rsidRDefault="00152E60">
      <w:pPr>
        <w:widowControl w:val="0"/>
        <w:pBdr>
          <w:top w:val="nil"/>
          <w:left w:val="nil"/>
          <w:bottom w:val="nil"/>
          <w:right w:val="nil"/>
          <w:between w:val="nil"/>
        </w:pBdr>
        <w:spacing w:before="67"/>
        <w:ind w:left="-225" w:right="657"/>
        <w:rPr>
          <w:color w:val="000000"/>
          <w:sz w:val="24"/>
          <w:szCs w:val="24"/>
        </w:rPr>
      </w:pPr>
      <w:r>
        <w:rPr>
          <w:color w:val="000000"/>
          <w:sz w:val="24"/>
          <w:szCs w:val="24"/>
        </w:rPr>
        <w:t xml:space="preserve">• The Clerk will record their training and development for the Continuous Professional Development (CPD). </w:t>
      </w:r>
    </w:p>
    <w:p w14:paraId="0000001A" w14:textId="77777777" w:rsidR="009A3871" w:rsidRDefault="00152E60">
      <w:pPr>
        <w:widowControl w:val="0"/>
        <w:pBdr>
          <w:top w:val="nil"/>
          <w:left w:val="nil"/>
          <w:bottom w:val="nil"/>
          <w:right w:val="nil"/>
          <w:between w:val="nil"/>
        </w:pBdr>
        <w:spacing w:before="67"/>
        <w:ind w:left="-225" w:right="-393"/>
        <w:rPr>
          <w:color w:val="000000"/>
          <w:sz w:val="24"/>
          <w:szCs w:val="24"/>
        </w:rPr>
      </w:pPr>
      <w:r>
        <w:rPr>
          <w:color w:val="000000"/>
          <w:sz w:val="24"/>
          <w:szCs w:val="24"/>
        </w:rPr>
        <w:t xml:space="preserve">• Training and development needs will be discussed informally, as and when the need arises, and more formally during the Clerk’s appraisal. </w:t>
      </w:r>
    </w:p>
    <w:p w14:paraId="0000001B" w14:textId="77777777" w:rsidR="009A3871" w:rsidRDefault="00152E60">
      <w:pPr>
        <w:widowControl w:val="0"/>
        <w:pBdr>
          <w:top w:val="nil"/>
          <w:left w:val="nil"/>
          <w:bottom w:val="nil"/>
          <w:right w:val="nil"/>
          <w:between w:val="nil"/>
        </w:pBdr>
        <w:spacing w:before="62"/>
        <w:ind w:left="-225" w:right="4886"/>
        <w:rPr>
          <w:color w:val="000000"/>
          <w:sz w:val="24"/>
          <w:szCs w:val="24"/>
        </w:rPr>
      </w:pPr>
      <w:r>
        <w:rPr>
          <w:color w:val="000000"/>
          <w:sz w:val="24"/>
          <w:szCs w:val="24"/>
        </w:rPr>
        <w:t xml:space="preserve">• The Clerk will be provided with copies of: </w:t>
      </w:r>
    </w:p>
    <w:p w14:paraId="0000001C" w14:textId="77777777" w:rsidR="009A3871" w:rsidRDefault="00152E60">
      <w:pPr>
        <w:widowControl w:val="0"/>
        <w:pBdr>
          <w:top w:val="nil"/>
          <w:left w:val="nil"/>
          <w:bottom w:val="nil"/>
          <w:right w:val="nil"/>
          <w:between w:val="nil"/>
        </w:pBdr>
        <w:spacing w:before="52"/>
        <w:ind w:left="494" w:right="1142"/>
        <w:rPr>
          <w:color w:val="000000"/>
          <w:sz w:val="24"/>
          <w:szCs w:val="24"/>
        </w:rPr>
      </w:pPr>
      <w:r>
        <w:rPr>
          <w:rFonts w:ascii="Arial Unicode MS" w:eastAsia="Arial Unicode MS" w:hAnsi="Arial Unicode MS" w:cs="Arial Unicode MS"/>
          <w:color w:val="000000"/>
          <w:sz w:val="24"/>
          <w:szCs w:val="24"/>
        </w:rPr>
        <w:lastRenderedPageBreak/>
        <w:t xml:space="preserve">✓ ‘Local Councils Explained’ by Meera </w:t>
      </w:r>
      <w:proofErr w:type="spellStart"/>
      <w:r>
        <w:rPr>
          <w:rFonts w:ascii="Arial Unicode MS" w:eastAsia="Arial Unicode MS" w:hAnsi="Arial Unicode MS" w:cs="Arial Unicode MS"/>
          <w:color w:val="000000"/>
          <w:sz w:val="24"/>
          <w:szCs w:val="24"/>
        </w:rPr>
        <w:t>Tharmarajah</w:t>
      </w:r>
      <w:proofErr w:type="spellEnd"/>
      <w:r>
        <w:rPr>
          <w:rFonts w:ascii="Arial Unicode MS" w:eastAsia="Arial Unicode MS" w:hAnsi="Arial Unicode MS" w:cs="Arial Unicode MS"/>
          <w:color w:val="000000"/>
          <w:sz w:val="24"/>
          <w:szCs w:val="24"/>
        </w:rPr>
        <w:t xml:space="preserve"> ✓ ‘Arnold-Baker on Local Council Administration’ by Paul Clayden ✓ ‘The Good Councillor Guide’ by NALC ✓ ‘Being a Good Employer’ by NALC ✓ ‘The Essential Clerk’ by SLCC ✓ All Council policies, including Standing Orders and Financial Regulations. </w:t>
      </w:r>
    </w:p>
    <w:p w14:paraId="0000001D" w14:textId="77777777" w:rsidR="009A3871" w:rsidRDefault="00152E60">
      <w:pPr>
        <w:widowControl w:val="0"/>
        <w:pBdr>
          <w:top w:val="nil"/>
          <w:left w:val="nil"/>
          <w:bottom w:val="nil"/>
          <w:right w:val="nil"/>
          <w:between w:val="nil"/>
        </w:pBdr>
        <w:spacing w:before="235"/>
        <w:ind w:left="-585" w:right="225"/>
        <w:rPr>
          <w:color w:val="000000"/>
          <w:sz w:val="24"/>
          <w:szCs w:val="24"/>
        </w:rPr>
      </w:pPr>
      <w:r>
        <w:rPr>
          <w:color w:val="000000"/>
          <w:sz w:val="24"/>
          <w:szCs w:val="24"/>
        </w:rPr>
        <w:t xml:space="preserve">The Clerks salary will reflect formal training and development as per their employment contract. </w:t>
      </w:r>
    </w:p>
    <w:p w14:paraId="0000001E" w14:textId="77777777" w:rsidR="009A3871" w:rsidRDefault="00152E60">
      <w:pPr>
        <w:widowControl w:val="0"/>
        <w:pBdr>
          <w:top w:val="nil"/>
          <w:left w:val="nil"/>
          <w:bottom w:val="nil"/>
          <w:right w:val="nil"/>
          <w:between w:val="nil"/>
        </w:pBdr>
        <w:spacing w:before="384"/>
        <w:ind w:left="-585" w:right="7065"/>
        <w:rPr>
          <w:b/>
          <w:color w:val="000000"/>
          <w:sz w:val="28"/>
          <w:szCs w:val="28"/>
        </w:rPr>
      </w:pPr>
      <w:r>
        <w:rPr>
          <w:b/>
          <w:color w:val="000000"/>
          <w:sz w:val="28"/>
          <w:szCs w:val="28"/>
        </w:rPr>
        <w:t xml:space="preserve">4. Councillor Training </w:t>
      </w:r>
    </w:p>
    <w:p w14:paraId="0000001F" w14:textId="77777777" w:rsidR="009A3871" w:rsidRDefault="00152E60">
      <w:pPr>
        <w:widowControl w:val="0"/>
        <w:pBdr>
          <w:top w:val="nil"/>
          <w:left w:val="nil"/>
          <w:bottom w:val="nil"/>
          <w:right w:val="nil"/>
          <w:between w:val="nil"/>
        </w:pBdr>
        <w:spacing w:before="364"/>
        <w:ind w:left="-585" w:right="6667"/>
        <w:rPr>
          <w:color w:val="000000"/>
          <w:sz w:val="24"/>
          <w:szCs w:val="24"/>
        </w:rPr>
      </w:pPr>
      <w:r>
        <w:rPr>
          <w:color w:val="000000"/>
          <w:sz w:val="24"/>
          <w:szCs w:val="24"/>
        </w:rPr>
        <w:t xml:space="preserve">Training will be in the form of: </w:t>
      </w:r>
    </w:p>
    <w:p w14:paraId="00000020" w14:textId="77777777" w:rsidR="009A3871" w:rsidRDefault="00152E60">
      <w:pPr>
        <w:widowControl w:val="0"/>
        <w:pBdr>
          <w:top w:val="nil"/>
          <w:left w:val="nil"/>
          <w:bottom w:val="nil"/>
          <w:right w:val="nil"/>
          <w:between w:val="nil"/>
        </w:pBdr>
        <w:spacing w:before="249"/>
        <w:ind w:left="-225" w:right="-273"/>
        <w:rPr>
          <w:color w:val="000000"/>
          <w:sz w:val="24"/>
          <w:szCs w:val="24"/>
        </w:rPr>
      </w:pPr>
      <w:r>
        <w:rPr>
          <w:color w:val="000000"/>
          <w:sz w:val="24"/>
          <w:szCs w:val="24"/>
        </w:rPr>
        <w:t xml:space="preserve">• Compulsory formal ‘Councillor Training’ course (within 3 months of appointment, if possible) - delivered by the LRALC (located in Anstey, Leics.). </w:t>
      </w:r>
    </w:p>
    <w:p w14:paraId="00000021" w14:textId="77777777" w:rsidR="009A3871" w:rsidRDefault="00152E60">
      <w:pPr>
        <w:widowControl w:val="0"/>
        <w:pBdr>
          <w:top w:val="nil"/>
          <w:left w:val="nil"/>
          <w:bottom w:val="nil"/>
          <w:right w:val="nil"/>
          <w:between w:val="nil"/>
        </w:pBdr>
        <w:spacing w:before="67"/>
        <w:ind w:left="-225" w:right="-215"/>
        <w:rPr>
          <w:color w:val="000000"/>
          <w:sz w:val="24"/>
          <w:szCs w:val="24"/>
        </w:rPr>
      </w:pPr>
      <w:r>
        <w:rPr>
          <w:color w:val="000000"/>
          <w:sz w:val="24"/>
          <w:szCs w:val="24"/>
        </w:rPr>
        <w:t xml:space="preserve">• Regular updates regarding legislative changes from the Clerk (during meetings, via emails and supporting documents). </w:t>
      </w:r>
    </w:p>
    <w:p w14:paraId="00000022" w14:textId="77777777" w:rsidR="009A3871" w:rsidRDefault="00152E60">
      <w:pPr>
        <w:widowControl w:val="0"/>
        <w:pBdr>
          <w:top w:val="nil"/>
          <w:left w:val="nil"/>
          <w:bottom w:val="nil"/>
          <w:right w:val="nil"/>
          <w:between w:val="nil"/>
        </w:pBdr>
        <w:spacing w:before="67"/>
        <w:ind w:left="-225" w:right="-571"/>
        <w:rPr>
          <w:color w:val="000000"/>
          <w:sz w:val="24"/>
          <w:szCs w:val="24"/>
        </w:rPr>
      </w:pPr>
      <w:r>
        <w:rPr>
          <w:color w:val="000000"/>
          <w:sz w:val="24"/>
          <w:szCs w:val="24"/>
        </w:rPr>
        <w:t xml:space="preserve">• Council policies (including Standing Orders and Financial Regulations) are issued to all Councillors (signed acknowledgment required). </w:t>
      </w:r>
    </w:p>
    <w:p w14:paraId="00000023" w14:textId="77777777" w:rsidR="009A3871" w:rsidRDefault="00152E60">
      <w:pPr>
        <w:widowControl w:val="0"/>
        <w:pBdr>
          <w:top w:val="nil"/>
          <w:left w:val="nil"/>
          <w:bottom w:val="nil"/>
          <w:right w:val="nil"/>
          <w:between w:val="nil"/>
        </w:pBdr>
        <w:spacing w:before="62"/>
        <w:ind w:left="-225" w:right="2894"/>
        <w:rPr>
          <w:color w:val="000000"/>
          <w:sz w:val="24"/>
          <w:szCs w:val="24"/>
        </w:rPr>
      </w:pPr>
      <w:r>
        <w:rPr>
          <w:color w:val="000000"/>
          <w:sz w:val="24"/>
          <w:szCs w:val="24"/>
        </w:rPr>
        <w:t xml:space="preserve">• Circulation of LRALC newsletters and appropriate documents. </w:t>
      </w:r>
    </w:p>
    <w:p w14:paraId="00000024" w14:textId="77777777" w:rsidR="009A3871" w:rsidRDefault="00152E60">
      <w:pPr>
        <w:widowControl w:val="0"/>
        <w:pBdr>
          <w:top w:val="nil"/>
          <w:left w:val="nil"/>
          <w:bottom w:val="nil"/>
          <w:right w:val="nil"/>
          <w:between w:val="nil"/>
        </w:pBdr>
        <w:spacing w:before="67"/>
        <w:ind w:left="-225" w:right="62"/>
        <w:rPr>
          <w:color w:val="000000"/>
          <w:sz w:val="24"/>
          <w:szCs w:val="24"/>
        </w:rPr>
      </w:pPr>
      <w:r>
        <w:rPr>
          <w:color w:val="000000"/>
          <w:sz w:val="24"/>
          <w:szCs w:val="24"/>
        </w:rPr>
        <w:t xml:space="preserve">• Councillors will be supplied with the ‘Good Councillors Guide’ and members of the Staffing Committee with the ‘Being a Good Employer’ book for reference. </w:t>
      </w:r>
    </w:p>
    <w:p w14:paraId="00000025" w14:textId="77777777" w:rsidR="009A3871" w:rsidRDefault="00152E60">
      <w:pPr>
        <w:widowControl w:val="0"/>
        <w:pBdr>
          <w:top w:val="nil"/>
          <w:left w:val="nil"/>
          <w:bottom w:val="nil"/>
          <w:right w:val="nil"/>
          <w:between w:val="nil"/>
        </w:pBdr>
        <w:spacing w:before="67"/>
        <w:ind w:left="-225" w:right="-460"/>
        <w:rPr>
          <w:color w:val="000000"/>
          <w:sz w:val="24"/>
          <w:szCs w:val="24"/>
        </w:rPr>
      </w:pPr>
      <w:r>
        <w:rPr>
          <w:color w:val="000000"/>
          <w:sz w:val="24"/>
          <w:szCs w:val="24"/>
        </w:rPr>
        <w:t xml:space="preserve">• Training and development needs will be assessed during the in Annual Meeting of the Council in May (or as and when required). </w:t>
      </w:r>
    </w:p>
    <w:p w14:paraId="00000026" w14:textId="77777777" w:rsidR="009A3871" w:rsidRDefault="00152E60">
      <w:pPr>
        <w:widowControl w:val="0"/>
        <w:pBdr>
          <w:top w:val="nil"/>
          <w:left w:val="nil"/>
          <w:bottom w:val="nil"/>
          <w:right w:val="nil"/>
          <w:between w:val="nil"/>
        </w:pBdr>
        <w:spacing w:before="379"/>
        <w:ind w:left="-585" w:right="6931"/>
        <w:rPr>
          <w:b/>
          <w:color w:val="000000"/>
          <w:sz w:val="28"/>
          <w:szCs w:val="28"/>
        </w:rPr>
      </w:pPr>
      <w:r>
        <w:rPr>
          <w:b/>
          <w:color w:val="000000"/>
          <w:sz w:val="28"/>
          <w:szCs w:val="28"/>
        </w:rPr>
        <w:t xml:space="preserve">5. Chairman’s Training </w:t>
      </w:r>
    </w:p>
    <w:p w14:paraId="00000027" w14:textId="77777777" w:rsidR="009A3871" w:rsidRDefault="00152E60">
      <w:pPr>
        <w:widowControl w:val="0"/>
        <w:pBdr>
          <w:top w:val="nil"/>
          <w:left w:val="nil"/>
          <w:bottom w:val="nil"/>
          <w:right w:val="nil"/>
          <w:between w:val="nil"/>
        </w:pBdr>
        <w:spacing w:before="369"/>
        <w:ind w:left="-585" w:right="4948"/>
        <w:rPr>
          <w:color w:val="000000"/>
          <w:sz w:val="24"/>
          <w:szCs w:val="24"/>
        </w:rPr>
      </w:pPr>
      <w:r>
        <w:rPr>
          <w:color w:val="000000"/>
          <w:sz w:val="24"/>
          <w:szCs w:val="24"/>
        </w:rPr>
        <w:t xml:space="preserve">Training will be as for ‘Councillor Training’, plus: </w:t>
      </w:r>
    </w:p>
    <w:p w14:paraId="00000028" w14:textId="77777777" w:rsidR="009A3871" w:rsidRDefault="00152E60">
      <w:pPr>
        <w:widowControl w:val="0"/>
        <w:pBdr>
          <w:top w:val="nil"/>
          <w:left w:val="nil"/>
          <w:bottom w:val="nil"/>
          <w:right w:val="nil"/>
          <w:between w:val="nil"/>
        </w:pBdr>
        <w:spacing w:before="249"/>
        <w:ind w:left="-225" w:right="-383"/>
        <w:rPr>
          <w:color w:val="000000"/>
          <w:sz w:val="24"/>
          <w:szCs w:val="24"/>
        </w:rPr>
      </w:pPr>
      <w:r>
        <w:rPr>
          <w:color w:val="000000"/>
          <w:sz w:val="24"/>
          <w:szCs w:val="24"/>
        </w:rPr>
        <w:t xml:space="preserve">• Compulsory formal ‘Chairman’s Training’ course (within 3 months of appointment, if possible) - delivered by the LRALC (located in Anstey, Leics.). </w:t>
      </w:r>
    </w:p>
    <w:p w14:paraId="00000029" w14:textId="77777777" w:rsidR="009A3871" w:rsidRDefault="00152E60">
      <w:pPr>
        <w:widowControl w:val="0"/>
        <w:pBdr>
          <w:top w:val="nil"/>
          <w:left w:val="nil"/>
          <w:bottom w:val="nil"/>
          <w:right w:val="nil"/>
          <w:between w:val="nil"/>
        </w:pBdr>
        <w:spacing w:before="67"/>
        <w:ind w:left="-225" w:right="-364"/>
        <w:rPr>
          <w:color w:val="000000"/>
          <w:sz w:val="24"/>
          <w:szCs w:val="24"/>
        </w:rPr>
      </w:pPr>
      <w:r>
        <w:rPr>
          <w:color w:val="000000"/>
          <w:sz w:val="24"/>
          <w:szCs w:val="24"/>
        </w:rPr>
        <w:t xml:space="preserve">• Attendance at any other formal training events as deemed necessary by the Chairman/Council. </w:t>
      </w:r>
    </w:p>
    <w:p w14:paraId="0000002A" w14:textId="77777777" w:rsidR="009A3871" w:rsidRDefault="00152E60">
      <w:pPr>
        <w:widowControl w:val="0"/>
        <w:pBdr>
          <w:top w:val="nil"/>
          <w:left w:val="nil"/>
          <w:bottom w:val="nil"/>
          <w:right w:val="nil"/>
          <w:between w:val="nil"/>
        </w:pBdr>
        <w:spacing w:before="62"/>
        <w:ind w:left="-225" w:right="614"/>
        <w:rPr>
          <w:color w:val="000000"/>
          <w:sz w:val="24"/>
          <w:szCs w:val="24"/>
        </w:rPr>
      </w:pPr>
      <w:r>
        <w:rPr>
          <w:color w:val="000000"/>
          <w:sz w:val="24"/>
          <w:szCs w:val="24"/>
        </w:rPr>
        <w:t xml:space="preserve">• The Chairman will be supplied with the ‘Local Councils Explained’ book for reference. </w:t>
      </w:r>
    </w:p>
    <w:p w14:paraId="0000002B" w14:textId="77777777" w:rsidR="009A3871" w:rsidRDefault="00152E60">
      <w:pPr>
        <w:widowControl w:val="0"/>
        <w:pBdr>
          <w:top w:val="nil"/>
          <w:left w:val="nil"/>
          <w:bottom w:val="nil"/>
          <w:right w:val="nil"/>
          <w:between w:val="nil"/>
        </w:pBdr>
        <w:spacing w:before="422"/>
        <w:ind w:left="-585" w:right="-600"/>
        <w:rPr>
          <w:color w:val="808080"/>
          <w:sz w:val="16"/>
          <w:szCs w:val="16"/>
        </w:rPr>
      </w:pPr>
      <w:r>
        <w:rPr>
          <w:color w:val="808080"/>
          <w:sz w:val="16"/>
          <w:szCs w:val="16"/>
        </w:rPr>
        <w:lastRenderedPageBreak/>
        <w:t xml:space="preserve">Created on: 22/03/2017 Version 1.0 Page 2 </w:t>
      </w:r>
    </w:p>
    <w:p w14:paraId="0000002C" w14:textId="6837E602" w:rsidR="009A3871" w:rsidRDefault="00152E60">
      <w:pPr>
        <w:widowControl w:val="0"/>
        <w:pBdr>
          <w:top w:val="nil"/>
          <w:left w:val="nil"/>
          <w:bottom w:val="nil"/>
          <w:right w:val="nil"/>
          <w:between w:val="nil"/>
        </w:pBdr>
        <w:ind w:left="-585" w:right="5889"/>
        <w:rPr>
          <w:b/>
          <w:color w:val="000000"/>
          <w:sz w:val="28"/>
          <w:szCs w:val="28"/>
        </w:rPr>
      </w:pPr>
      <w:r>
        <w:rPr>
          <w:b/>
          <w:color w:val="000000"/>
          <w:sz w:val="28"/>
          <w:szCs w:val="28"/>
        </w:rPr>
        <w:t>6. Aims &amp; Objectives – 20</w:t>
      </w:r>
      <w:r w:rsidR="00156E4E">
        <w:rPr>
          <w:b/>
          <w:color w:val="000000"/>
          <w:sz w:val="28"/>
          <w:szCs w:val="28"/>
        </w:rPr>
        <w:t>21/22</w:t>
      </w:r>
      <w:r>
        <w:rPr>
          <w:b/>
          <w:color w:val="000000"/>
          <w:sz w:val="28"/>
          <w:szCs w:val="28"/>
        </w:rPr>
        <w:t xml:space="preserve"> </w:t>
      </w:r>
    </w:p>
    <w:p w14:paraId="0000002D" w14:textId="181D08B1" w:rsidR="009A3871" w:rsidRDefault="00152E60">
      <w:pPr>
        <w:widowControl w:val="0"/>
        <w:pBdr>
          <w:top w:val="nil"/>
          <w:left w:val="nil"/>
          <w:bottom w:val="nil"/>
          <w:right w:val="nil"/>
          <w:between w:val="nil"/>
        </w:pBdr>
        <w:spacing w:before="417"/>
        <w:ind w:left="-585" w:right="2222"/>
        <w:rPr>
          <w:color w:val="000000"/>
          <w:sz w:val="24"/>
          <w:szCs w:val="24"/>
        </w:rPr>
      </w:pPr>
      <w:r>
        <w:rPr>
          <w:color w:val="000000"/>
          <w:sz w:val="24"/>
          <w:szCs w:val="24"/>
        </w:rPr>
        <w:t>The aims and objectives of the Council for the 20</w:t>
      </w:r>
      <w:r w:rsidR="00156E4E">
        <w:rPr>
          <w:color w:val="000000"/>
          <w:sz w:val="24"/>
          <w:szCs w:val="24"/>
        </w:rPr>
        <w:t>21/22</w:t>
      </w:r>
      <w:r>
        <w:rPr>
          <w:color w:val="000000"/>
          <w:sz w:val="24"/>
          <w:szCs w:val="24"/>
        </w:rPr>
        <w:t xml:space="preserve"> financial year are to: </w:t>
      </w:r>
    </w:p>
    <w:p w14:paraId="0000002E" w14:textId="77777777" w:rsidR="009A3871" w:rsidRDefault="00152E60">
      <w:pPr>
        <w:widowControl w:val="0"/>
        <w:pBdr>
          <w:top w:val="nil"/>
          <w:left w:val="nil"/>
          <w:bottom w:val="nil"/>
          <w:right w:val="nil"/>
          <w:between w:val="nil"/>
        </w:pBdr>
        <w:spacing w:before="168"/>
        <w:ind w:left="-585" w:right="8510"/>
        <w:rPr>
          <w:b/>
          <w:color w:val="000000"/>
          <w:sz w:val="24"/>
          <w:szCs w:val="24"/>
        </w:rPr>
      </w:pPr>
      <w:r>
        <w:rPr>
          <w:b/>
          <w:color w:val="000000"/>
          <w:sz w:val="24"/>
          <w:szCs w:val="24"/>
        </w:rPr>
        <w:t xml:space="preserve">Councillors </w:t>
      </w:r>
    </w:p>
    <w:p w14:paraId="0000002F" w14:textId="77777777" w:rsidR="009A3871" w:rsidRDefault="00152E60">
      <w:pPr>
        <w:widowControl w:val="0"/>
        <w:pBdr>
          <w:top w:val="nil"/>
          <w:left w:val="nil"/>
          <w:bottom w:val="nil"/>
          <w:right w:val="nil"/>
          <w:between w:val="nil"/>
        </w:pBdr>
        <w:spacing w:before="168"/>
        <w:ind w:left="-225" w:right="763"/>
        <w:rPr>
          <w:color w:val="000000"/>
          <w:sz w:val="24"/>
          <w:szCs w:val="24"/>
        </w:rPr>
      </w:pPr>
      <w:r>
        <w:rPr>
          <w:rFonts w:ascii="Arial Unicode MS" w:eastAsia="Arial Unicode MS" w:hAnsi="Arial Unicode MS" w:cs="Arial Unicode MS"/>
          <w:color w:val="000000"/>
          <w:sz w:val="24"/>
          <w:szCs w:val="24"/>
        </w:rPr>
        <w:t xml:space="preserve">❒ Ensure all have attended the ‘Councillor Training’ course. ❒ Attend a ‘Play Area Risk Assessment’ course (minimum of 2 Councillors). ❒ Attend a ‘Responding to Planning Applications’ briefing (minimum of 2 Councillors). ❒ Become fully conversant with the audit requirements for ‘Smaller Authorities’. ❒ Read and review all Council’s policies. </w:t>
      </w:r>
    </w:p>
    <w:p w14:paraId="00000030" w14:textId="77777777" w:rsidR="009A3871" w:rsidRDefault="00152E60">
      <w:pPr>
        <w:widowControl w:val="0"/>
        <w:pBdr>
          <w:top w:val="nil"/>
          <w:left w:val="nil"/>
          <w:bottom w:val="nil"/>
          <w:right w:val="nil"/>
          <w:between w:val="nil"/>
        </w:pBdr>
        <w:spacing w:before="168"/>
        <w:ind w:left="-585" w:right="8649"/>
        <w:rPr>
          <w:b/>
          <w:color w:val="000000"/>
          <w:sz w:val="24"/>
          <w:szCs w:val="24"/>
        </w:rPr>
      </w:pPr>
      <w:r>
        <w:rPr>
          <w:b/>
          <w:color w:val="000000"/>
          <w:sz w:val="24"/>
          <w:szCs w:val="24"/>
        </w:rPr>
        <w:t xml:space="preserve">Chairman </w:t>
      </w:r>
    </w:p>
    <w:p w14:paraId="00000031" w14:textId="77777777" w:rsidR="009A3871" w:rsidRDefault="00152E60">
      <w:pPr>
        <w:widowControl w:val="0"/>
        <w:pBdr>
          <w:top w:val="nil"/>
          <w:left w:val="nil"/>
          <w:bottom w:val="nil"/>
          <w:right w:val="nil"/>
          <w:between w:val="nil"/>
        </w:pBdr>
        <w:spacing w:before="168"/>
        <w:ind w:left="-225" w:right="2011"/>
        <w:rPr>
          <w:color w:val="000000"/>
          <w:sz w:val="24"/>
          <w:szCs w:val="24"/>
        </w:rPr>
      </w:pPr>
      <w:r>
        <w:rPr>
          <w:rFonts w:ascii="Arial Unicode MS" w:eastAsia="Arial Unicode MS" w:hAnsi="Arial Unicode MS" w:cs="Arial Unicode MS"/>
          <w:color w:val="000000"/>
          <w:sz w:val="24"/>
          <w:szCs w:val="24"/>
        </w:rPr>
        <w:t xml:space="preserve">❒ Attend the ‘Chairman’s Training’ course (if a new Chairman is elected). </w:t>
      </w:r>
    </w:p>
    <w:p w14:paraId="00000032" w14:textId="77777777" w:rsidR="009A3871" w:rsidRDefault="00152E60">
      <w:pPr>
        <w:widowControl w:val="0"/>
        <w:pBdr>
          <w:top w:val="nil"/>
          <w:left w:val="nil"/>
          <w:bottom w:val="nil"/>
          <w:right w:val="nil"/>
          <w:between w:val="nil"/>
        </w:pBdr>
        <w:spacing w:before="168"/>
        <w:ind w:left="-585" w:right="2995"/>
        <w:rPr>
          <w:color w:val="000000"/>
          <w:sz w:val="40"/>
          <w:szCs w:val="40"/>
          <w:vertAlign w:val="subscript"/>
        </w:rPr>
      </w:pPr>
      <w:r>
        <w:rPr>
          <w:b/>
          <w:color w:val="000000"/>
          <w:sz w:val="24"/>
          <w:szCs w:val="24"/>
        </w:rPr>
        <w:t xml:space="preserve">Clerk </w:t>
      </w:r>
      <w:r>
        <w:rPr>
          <w:rFonts w:ascii="Arial Unicode MS" w:eastAsia="Arial Unicode MS" w:hAnsi="Arial Unicode MS" w:cs="Arial Unicode MS"/>
          <w:color w:val="000000"/>
          <w:sz w:val="40"/>
          <w:szCs w:val="40"/>
          <w:vertAlign w:val="subscript"/>
        </w:rPr>
        <w:t xml:space="preserve">❒ Attend basic Clerk training and any suitable training courses. </w:t>
      </w:r>
    </w:p>
    <w:p w14:paraId="00000033" w14:textId="34C2C20F" w:rsidR="009A3871" w:rsidRDefault="00152E60">
      <w:pPr>
        <w:widowControl w:val="0"/>
        <w:pBdr>
          <w:top w:val="nil"/>
          <w:left w:val="nil"/>
          <w:bottom w:val="nil"/>
          <w:right w:val="nil"/>
          <w:between w:val="nil"/>
        </w:pBdr>
        <w:spacing w:before="52"/>
        <w:ind w:left="-225" w:right="321"/>
        <w:rPr>
          <w:color w:val="000000"/>
          <w:sz w:val="24"/>
          <w:szCs w:val="24"/>
        </w:rPr>
      </w:pPr>
      <w:r>
        <w:rPr>
          <w:rFonts w:ascii="Arial Unicode MS" w:eastAsia="Arial Unicode MS" w:hAnsi="Arial Unicode MS" w:cs="Arial Unicode MS"/>
          <w:color w:val="000000"/>
          <w:sz w:val="24"/>
          <w:szCs w:val="24"/>
        </w:rPr>
        <w:t>❒ Plan to undertake the CILCA qualification</w:t>
      </w:r>
      <w:r w:rsidR="00156E4E">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 Guide the Council to achieve Quality Council Status, seeking advice/training as required. </w:t>
      </w:r>
    </w:p>
    <w:p w14:paraId="00000034" w14:textId="77777777" w:rsidR="009A3871" w:rsidRDefault="00152E60">
      <w:pPr>
        <w:widowControl w:val="0"/>
        <w:pBdr>
          <w:top w:val="nil"/>
          <w:left w:val="nil"/>
          <w:bottom w:val="nil"/>
          <w:right w:val="nil"/>
          <w:between w:val="nil"/>
        </w:pBdr>
        <w:spacing w:before="283"/>
        <w:ind w:left="-585" w:right="-470"/>
        <w:rPr>
          <w:color w:val="000000"/>
          <w:sz w:val="24"/>
          <w:szCs w:val="24"/>
        </w:rPr>
      </w:pPr>
      <w:r>
        <w:rPr>
          <w:color w:val="000000"/>
          <w:sz w:val="24"/>
          <w:szCs w:val="24"/>
        </w:rPr>
        <w:t xml:space="preserve">Training and development needs are subject to amendment, according to the strategic requirements of the Council (e.g. should the Council embark on a Neighbourhood Plan, the training and development needs of the Clerk and Councillors will be assessed). </w:t>
      </w:r>
    </w:p>
    <w:p w14:paraId="00000035" w14:textId="77777777" w:rsidR="009A3871" w:rsidRDefault="00152E60">
      <w:pPr>
        <w:widowControl w:val="0"/>
        <w:pBdr>
          <w:top w:val="nil"/>
          <w:left w:val="nil"/>
          <w:bottom w:val="nil"/>
          <w:right w:val="nil"/>
          <w:between w:val="nil"/>
        </w:pBdr>
        <w:spacing w:before="489"/>
        <w:ind w:left="-585" w:right="8424"/>
        <w:rPr>
          <w:b/>
          <w:color w:val="000000"/>
          <w:sz w:val="28"/>
          <w:szCs w:val="28"/>
        </w:rPr>
      </w:pPr>
      <w:r>
        <w:rPr>
          <w:b/>
          <w:color w:val="000000"/>
          <w:sz w:val="28"/>
          <w:szCs w:val="28"/>
        </w:rPr>
        <w:t xml:space="preserve">7. Budget </w:t>
      </w:r>
    </w:p>
    <w:p w14:paraId="00000036" w14:textId="6C297BA7" w:rsidR="009A3871" w:rsidRDefault="00152E60">
      <w:pPr>
        <w:widowControl w:val="0"/>
        <w:pBdr>
          <w:top w:val="nil"/>
          <w:left w:val="nil"/>
          <w:bottom w:val="nil"/>
          <w:right w:val="nil"/>
          <w:between w:val="nil"/>
        </w:pBdr>
        <w:spacing w:before="369"/>
        <w:ind w:left="-585" w:right="-311"/>
        <w:rPr>
          <w:color w:val="000000"/>
          <w:sz w:val="24"/>
          <w:szCs w:val="24"/>
        </w:rPr>
      </w:pPr>
      <w:r>
        <w:rPr>
          <w:color w:val="000000"/>
          <w:sz w:val="24"/>
          <w:szCs w:val="24"/>
        </w:rPr>
        <w:t>A budget of £</w:t>
      </w:r>
      <w:r w:rsidR="00156E4E">
        <w:rPr>
          <w:color w:val="000000"/>
          <w:sz w:val="24"/>
          <w:szCs w:val="24"/>
        </w:rPr>
        <w:t>200</w:t>
      </w:r>
      <w:r>
        <w:rPr>
          <w:color w:val="000000"/>
          <w:sz w:val="24"/>
          <w:szCs w:val="24"/>
        </w:rPr>
        <w:t xml:space="preserve"> for training and development needs has been agreed for the 20</w:t>
      </w:r>
      <w:r w:rsidR="00156E4E">
        <w:rPr>
          <w:color w:val="000000"/>
          <w:sz w:val="24"/>
          <w:szCs w:val="24"/>
        </w:rPr>
        <w:t>21/22</w:t>
      </w:r>
      <w:r>
        <w:rPr>
          <w:color w:val="000000"/>
          <w:sz w:val="24"/>
          <w:szCs w:val="24"/>
        </w:rPr>
        <w:t xml:space="preserve"> financial year. </w:t>
      </w:r>
    </w:p>
    <w:p w14:paraId="00000037" w14:textId="77777777" w:rsidR="009A3871" w:rsidRDefault="00152E60">
      <w:pPr>
        <w:widowControl w:val="0"/>
        <w:pBdr>
          <w:top w:val="nil"/>
          <w:left w:val="nil"/>
          <w:bottom w:val="nil"/>
          <w:right w:val="nil"/>
          <w:between w:val="nil"/>
        </w:pBdr>
        <w:spacing w:before="441"/>
        <w:ind w:left="-585" w:right="7646"/>
        <w:rPr>
          <w:b/>
          <w:color w:val="000000"/>
          <w:sz w:val="28"/>
          <w:szCs w:val="28"/>
        </w:rPr>
      </w:pPr>
      <w:r>
        <w:rPr>
          <w:b/>
          <w:color w:val="000000"/>
          <w:sz w:val="28"/>
          <w:szCs w:val="28"/>
        </w:rPr>
        <w:t xml:space="preserve">8. Policy Review </w:t>
      </w:r>
    </w:p>
    <w:p w14:paraId="00000038" w14:textId="77777777" w:rsidR="009A3871" w:rsidRDefault="00152E60">
      <w:pPr>
        <w:widowControl w:val="0"/>
        <w:pBdr>
          <w:top w:val="nil"/>
          <w:left w:val="nil"/>
          <w:bottom w:val="nil"/>
          <w:right w:val="nil"/>
          <w:between w:val="nil"/>
        </w:pBdr>
        <w:spacing w:before="412"/>
        <w:ind w:left="-585" w:right="96"/>
        <w:rPr>
          <w:color w:val="000000"/>
          <w:sz w:val="24"/>
          <w:szCs w:val="24"/>
        </w:rPr>
      </w:pPr>
      <w:r>
        <w:rPr>
          <w:color w:val="000000"/>
          <w:sz w:val="24"/>
          <w:szCs w:val="24"/>
        </w:rPr>
        <w:t xml:space="preserve">This policy will be reviewed annually by the Council (or more often subject to legislative changes). </w:t>
      </w:r>
    </w:p>
    <w:p w14:paraId="00000039" w14:textId="4E627519" w:rsidR="009A3871" w:rsidRDefault="00152E60">
      <w:pPr>
        <w:widowControl w:val="0"/>
        <w:pBdr>
          <w:top w:val="nil"/>
          <w:left w:val="nil"/>
          <w:bottom w:val="nil"/>
          <w:right w:val="nil"/>
          <w:between w:val="nil"/>
        </w:pBdr>
        <w:spacing w:before="734"/>
        <w:ind w:left="1022" w:right="1017"/>
        <w:rPr>
          <w:b/>
          <w:color w:val="000000"/>
          <w:sz w:val="24"/>
          <w:szCs w:val="24"/>
        </w:rPr>
      </w:pPr>
      <w:r>
        <w:rPr>
          <w:b/>
          <w:color w:val="000000"/>
          <w:sz w:val="24"/>
          <w:szCs w:val="24"/>
        </w:rPr>
        <w:lastRenderedPageBreak/>
        <w:t xml:space="preserve">Reviewed and adopted by resolution of the Parish Council – April 2019 </w:t>
      </w:r>
    </w:p>
    <w:p w14:paraId="64D4E446" w14:textId="3F91BFFD" w:rsidR="008B1932" w:rsidRDefault="008B1932">
      <w:pPr>
        <w:widowControl w:val="0"/>
        <w:pBdr>
          <w:top w:val="nil"/>
          <w:left w:val="nil"/>
          <w:bottom w:val="nil"/>
          <w:right w:val="nil"/>
          <w:between w:val="nil"/>
        </w:pBdr>
        <w:spacing w:before="734"/>
        <w:ind w:left="1022" w:right="1017"/>
        <w:rPr>
          <w:b/>
          <w:color w:val="000000"/>
          <w:sz w:val="24"/>
          <w:szCs w:val="24"/>
        </w:rPr>
      </w:pPr>
      <w:r>
        <w:rPr>
          <w:b/>
          <w:color w:val="000000"/>
          <w:sz w:val="24"/>
          <w:szCs w:val="24"/>
        </w:rPr>
        <w:t xml:space="preserve">Reviewed in March </w:t>
      </w:r>
      <w:r w:rsidR="00156E4E">
        <w:rPr>
          <w:b/>
          <w:color w:val="000000"/>
          <w:sz w:val="24"/>
          <w:szCs w:val="24"/>
        </w:rPr>
        <w:t>202</w:t>
      </w:r>
      <w:r w:rsidR="00CA66E1">
        <w:rPr>
          <w:b/>
          <w:color w:val="000000"/>
          <w:sz w:val="24"/>
          <w:szCs w:val="24"/>
        </w:rPr>
        <w:t>6</w:t>
      </w:r>
    </w:p>
    <w:p w14:paraId="0000003A" w14:textId="77777777" w:rsidR="009A3871" w:rsidRDefault="00152E60">
      <w:pPr>
        <w:widowControl w:val="0"/>
        <w:pBdr>
          <w:top w:val="nil"/>
          <w:left w:val="nil"/>
          <w:bottom w:val="nil"/>
          <w:right w:val="nil"/>
          <w:between w:val="nil"/>
        </w:pBdr>
        <w:spacing w:before="5088"/>
        <w:ind w:left="-585" w:right="-600"/>
        <w:rPr>
          <w:color w:val="808080"/>
          <w:sz w:val="16"/>
          <w:szCs w:val="16"/>
        </w:rPr>
      </w:pPr>
      <w:r>
        <w:rPr>
          <w:color w:val="808080"/>
          <w:sz w:val="16"/>
          <w:szCs w:val="16"/>
        </w:rPr>
        <w:t xml:space="preserve">Created on: 22/03/2017 Version 1.0 Page 3 </w:t>
      </w:r>
    </w:p>
    <w:p w14:paraId="0000003B" w14:textId="77777777" w:rsidR="009A3871" w:rsidRDefault="00152E60">
      <w:pPr>
        <w:widowControl w:val="0"/>
        <w:pBdr>
          <w:top w:val="nil"/>
          <w:left w:val="nil"/>
          <w:bottom w:val="nil"/>
          <w:right w:val="nil"/>
          <w:between w:val="nil"/>
        </w:pBdr>
        <w:rPr>
          <w:b/>
          <w:color w:val="000000"/>
          <w:sz w:val="48"/>
          <w:szCs w:val="48"/>
        </w:rPr>
      </w:pPr>
      <w:r>
        <w:rPr>
          <w:b/>
          <w:color w:val="000000"/>
          <w:sz w:val="48"/>
          <w:szCs w:val="48"/>
        </w:rPr>
        <w:t xml:space="preserve">TWYCROSS PARISH COUNCIL </w:t>
      </w:r>
    </w:p>
    <w:p w14:paraId="0000003C" w14:textId="77777777" w:rsidR="009A3871" w:rsidRDefault="00152E60">
      <w:pPr>
        <w:widowControl w:val="0"/>
        <w:pBdr>
          <w:top w:val="nil"/>
          <w:left w:val="nil"/>
          <w:bottom w:val="nil"/>
          <w:right w:val="nil"/>
          <w:between w:val="nil"/>
        </w:pBdr>
        <w:rPr>
          <w:color w:val="000000"/>
          <w:sz w:val="43"/>
          <w:szCs w:val="43"/>
        </w:rPr>
      </w:pPr>
      <w:r>
        <w:rPr>
          <w:color w:val="000000"/>
          <w:sz w:val="43"/>
          <w:szCs w:val="43"/>
        </w:rPr>
        <w:t xml:space="preserve">TRAINING AND DEVELOPMENT RECORD </w:t>
      </w:r>
    </w:p>
    <w:p w14:paraId="0000003D" w14:textId="77777777" w:rsidR="009A3871" w:rsidRDefault="00152E60">
      <w:pPr>
        <w:widowControl w:val="0"/>
        <w:pBdr>
          <w:top w:val="nil"/>
          <w:left w:val="nil"/>
          <w:bottom w:val="nil"/>
          <w:right w:val="nil"/>
          <w:between w:val="nil"/>
        </w:pBdr>
        <w:rPr>
          <w:b/>
          <w:color w:val="000000"/>
          <w:sz w:val="24"/>
          <w:szCs w:val="24"/>
        </w:rPr>
      </w:pPr>
      <w:r>
        <w:rPr>
          <w:color w:val="000000"/>
          <w:sz w:val="28"/>
          <w:szCs w:val="28"/>
        </w:rPr>
        <w:t xml:space="preserve">Clerk </w:t>
      </w:r>
      <w:r>
        <w:rPr>
          <w:b/>
          <w:color w:val="000000"/>
          <w:sz w:val="24"/>
          <w:szCs w:val="24"/>
        </w:rPr>
        <w:t xml:space="preserve">Name </w:t>
      </w:r>
    </w:p>
    <w:p w14:paraId="0000003E" w14:textId="77777777" w:rsidR="009A3871" w:rsidRDefault="00152E60">
      <w:pPr>
        <w:widowControl w:val="0"/>
        <w:pBdr>
          <w:top w:val="nil"/>
          <w:left w:val="nil"/>
          <w:bottom w:val="nil"/>
          <w:right w:val="nil"/>
          <w:between w:val="nil"/>
        </w:pBdr>
        <w:rPr>
          <w:color w:val="000000"/>
          <w:sz w:val="24"/>
          <w:szCs w:val="24"/>
        </w:rPr>
      </w:pPr>
      <w:r>
        <w:rPr>
          <w:b/>
          <w:color w:val="000000"/>
          <w:sz w:val="24"/>
          <w:szCs w:val="24"/>
        </w:rPr>
        <w:t xml:space="preserve">Start Date Completed by </w:t>
      </w:r>
      <w:r>
        <w:rPr>
          <w:color w:val="000000"/>
          <w:sz w:val="24"/>
          <w:szCs w:val="24"/>
        </w:rPr>
        <w:t xml:space="preserve">Staffing Committee Member </w:t>
      </w:r>
    </w:p>
    <w:p w14:paraId="0000003F" w14:textId="77777777" w:rsidR="009A3871" w:rsidRDefault="00152E60">
      <w:pPr>
        <w:widowControl w:val="0"/>
        <w:pBdr>
          <w:top w:val="nil"/>
          <w:left w:val="nil"/>
          <w:bottom w:val="nil"/>
          <w:right w:val="nil"/>
          <w:between w:val="nil"/>
        </w:pBdr>
        <w:rPr>
          <w:b/>
          <w:color w:val="538135"/>
          <w:sz w:val="33"/>
          <w:szCs w:val="33"/>
          <w:vertAlign w:val="superscript"/>
        </w:rPr>
      </w:pPr>
      <w:r>
        <w:rPr>
          <w:b/>
          <w:color w:val="000000"/>
          <w:sz w:val="28"/>
          <w:szCs w:val="28"/>
        </w:rPr>
        <w:t xml:space="preserve">Clerk Training Courses </w:t>
      </w:r>
      <w:r>
        <w:rPr>
          <w:b/>
          <w:color w:val="538135"/>
          <w:sz w:val="19"/>
          <w:szCs w:val="19"/>
        </w:rPr>
        <w:t xml:space="preserve">Title Cost </w:t>
      </w:r>
      <w:r>
        <w:rPr>
          <w:b/>
          <w:color w:val="538135"/>
          <w:sz w:val="33"/>
          <w:szCs w:val="33"/>
          <w:vertAlign w:val="superscript"/>
        </w:rPr>
        <w:t xml:space="preserve">Authorised </w:t>
      </w:r>
    </w:p>
    <w:p w14:paraId="00000040" w14:textId="77777777" w:rsidR="009A3871" w:rsidRDefault="00152E60">
      <w:pPr>
        <w:widowControl w:val="0"/>
        <w:pBdr>
          <w:top w:val="nil"/>
          <w:left w:val="nil"/>
          <w:bottom w:val="nil"/>
          <w:right w:val="nil"/>
          <w:between w:val="nil"/>
        </w:pBdr>
        <w:rPr>
          <w:b/>
          <w:color w:val="538135"/>
          <w:sz w:val="19"/>
          <w:szCs w:val="19"/>
        </w:rPr>
      </w:pPr>
      <w:r>
        <w:rPr>
          <w:b/>
          <w:color w:val="538135"/>
          <w:sz w:val="19"/>
          <w:szCs w:val="19"/>
        </w:rPr>
        <w:t xml:space="preserve">Y/N </w:t>
      </w:r>
    </w:p>
    <w:p w14:paraId="00000041" w14:textId="77777777" w:rsidR="009A3871" w:rsidRDefault="00152E60">
      <w:pPr>
        <w:widowControl w:val="0"/>
        <w:pBdr>
          <w:top w:val="nil"/>
          <w:left w:val="nil"/>
          <w:bottom w:val="nil"/>
          <w:right w:val="nil"/>
          <w:between w:val="nil"/>
        </w:pBdr>
        <w:jc w:val="center"/>
        <w:rPr>
          <w:b/>
          <w:color w:val="538135"/>
          <w:sz w:val="19"/>
          <w:szCs w:val="19"/>
        </w:rPr>
      </w:pPr>
      <w:r>
        <w:rPr>
          <w:b/>
          <w:color w:val="538135"/>
          <w:sz w:val="19"/>
          <w:szCs w:val="19"/>
        </w:rPr>
        <w:t xml:space="preserve">Date Attended </w:t>
      </w:r>
    </w:p>
    <w:p w14:paraId="00000042" w14:textId="77777777" w:rsidR="009A3871" w:rsidRDefault="00152E60">
      <w:pPr>
        <w:widowControl w:val="0"/>
        <w:pBdr>
          <w:top w:val="nil"/>
          <w:left w:val="nil"/>
          <w:bottom w:val="nil"/>
          <w:right w:val="nil"/>
          <w:between w:val="nil"/>
        </w:pBdr>
        <w:rPr>
          <w:b/>
          <w:color w:val="538135"/>
          <w:sz w:val="33"/>
          <w:szCs w:val="33"/>
          <w:vertAlign w:val="superscript"/>
        </w:rPr>
      </w:pPr>
      <w:r>
        <w:rPr>
          <w:b/>
          <w:color w:val="538135"/>
          <w:sz w:val="19"/>
          <w:szCs w:val="19"/>
        </w:rPr>
        <w:t xml:space="preserve">Training Needs Met? </w:t>
      </w:r>
      <w:r>
        <w:rPr>
          <w:b/>
          <w:color w:val="538135"/>
          <w:sz w:val="33"/>
          <w:szCs w:val="33"/>
          <w:vertAlign w:val="superscript"/>
        </w:rPr>
        <w:t xml:space="preserve">Comments </w:t>
      </w:r>
    </w:p>
    <w:p w14:paraId="00000043" w14:textId="77777777" w:rsidR="009A3871" w:rsidRDefault="00152E60">
      <w:pPr>
        <w:widowControl w:val="0"/>
        <w:pBdr>
          <w:top w:val="nil"/>
          <w:left w:val="nil"/>
          <w:bottom w:val="nil"/>
          <w:right w:val="nil"/>
          <w:between w:val="nil"/>
        </w:pBdr>
        <w:rPr>
          <w:b/>
          <w:color w:val="538135"/>
          <w:sz w:val="33"/>
          <w:szCs w:val="33"/>
          <w:vertAlign w:val="superscript"/>
        </w:rPr>
      </w:pPr>
      <w:r>
        <w:rPr>
          <w:b/>
          <w:color w:val="000000"/>
          <w:sz w:val="28"/>
          <w:szCs w:val="28"/>
        </w:rPr>
        <w:t xml:space="preserve">General Training Courses </w:t>
      </w:r>
      <w:r>
        <w:rPr>
          <w:b/>
          <w:color w:val="538135"/>
          <w:sz w:val="19"/>
          <w:szCs w:val="19"/>
        </w:rPr>
        <w:t xml:space="preserve">Title Cost </w:t>
      </w:r>
      <w:r>
        <w:rPr>
          <w:b/>
          <w:color w:val="538135"/>
          <w:sz w:val="33"/>
          <w:szCs w:val="33"/>
          <w:vertAlign w:val="superscript"/>
        </w:rPr>
        <w:t xml:space="preserve">Authorised </w:t>
      </w:r>
    </w:p>
    <w:p w14:paraId="00000044" w14:textId="77777777" w:rsidR="009A3871" w:rsidRDefault="00152E60">
      <w:pPr>
        <w:widowControl w:val="0"/>
        <w:pBdr>
          <w:top w:val="nil"/>
          <w:left w:val="nil"/>
          <w:bottom w:val="nil"/>
          <w:right w:val="nil"/>
          <w:between w:val="nil"/>
        </w:pBdr>
        <w:rPr>
          <w:b/>
          <w:color w:val="538135"/>
          <w:sz w:val="19"/>
          <w:szCs w:val="19"/>
        </w:rPr>
      </w:pPr>
      <w:r>
        <w:rPr>
          <w:b/>
          <w:color w:val="538135"/>
          <w:sz w:val="19"/>
          <w:szCs w:val="19"/>
        </w:rPr>
        <w:t xml:space="preserve">Y/N </w:t>
      </w:r>
    </w:p>
    <w:p w14:paraId="00000045" w14:textId="77777777" w:rsidR="009A3871" w:rsidRDefault="00152E60">
      <w:pPr>
        <w:widowControl w:val="0"/>
        <w:pBdr>
          <w:top w:val="nil"/>
          <w:left w:val="nil"/>
          <w:bottom w:val="nil"/>
          <w:right w:val="nil"/>
          <w:between w:val="nil"/>
        </w:pBdr>
        <w:jc w:val="center"/>
        <w:rPr>
          <w:b/>
          <w:color w:val="538135"/>
          <w:sz w:val="19"/>
          <w:szCs w:val="19"/>
        </w:rPr>
      </w:pPr>
      <w:r>
        <w:rPr>
          <w:b/>
          <w:color w:val="538135"/>
          <w:sz w:val="19"/>
          <w:szCs w:val="19"/>
        </w:rPr>
        <w:t xml:space="preserve">Date Attended </w:t>
      </w:r>
    </w:p>
    <w:p w14:paraId="00000046" w14:textId="77777777" w:rsidR="009A3871" w:rsidRDefault="00152E60">
      <w:pPr>
        <w:widowControl w:val="0"/>
        <w:pBdr>
          <w:top w:val="nil"/>
          <w:left w:val="nil"/>
          <w:bottom w:val="nil"/>
          <w:right w:val="nil"/>
          <w:between w:val="nil"/>
        </w:pBdr>
        <w:rPr>
          <w:b/>
          <w:color w:val="538135"/>
          <w:sz w:val="33"/>
          <w:szCs w:val="33"/>
          <w:vertAlign w:val="superscript"/>
        </w:rPr>
      </w:pPr>
      <w:r>
        <w:rPr>
          <w:b/>
          <w:color w:val="538135"/>
          <w:sz w:val="19"/>
          <w:szCs w:val="19"/>
        </w:rPr>
        <w:t xml:space="preserve">Training Needs Met? </w:t>
      </w:r>
      <w:r>
        <w:rPr>
          <w:b/>
          <w:color w:val="538135"/>
          <w:sz w:val="33"/>
          <w:szCs w:val="33"/>
          <w:vertAlign w:val="superscript"/>
        </w:rPr>
        <w:t xml:space="preserve">Comments </w:t>
      </w:r>
    </w:p>
    <w:p w14:paraId="00000047" w14:textId="77777777" w:rsidR="009A3871" w:rsidRDefault="00152E60">
      <w:pPr>
        <w:widowControl w:val="0"/>
        <w:pBdr>
          <w:top w:val="nil"/>
          <w:left w:val="nil"/>
          <w:bottom w:val="nil"/>
          <w:right w:val="nil"/>
          <w:between w:val="nil"/>
        </w:pBdr>
        <w:rPr>
          <w:b/>
          <w:color w:val="538135"/>
          <w:sz w:val="33"/>
          <w:szCs w:val="33"/>
          <w:vertAlign w:val="superscript"/>
        </w:rPr>
      </w:pPr>
      <w:r>
        <w:rPr>
          <w:b/>
          <w:color w:val="000000"/>
          <w:sz w:val="28"/>
          <w:szCs w:val="28"/>
        </w:rPr>
        <w:t xml:space="preserve">Informal Training </w:t>
      </w:r>
      <w:r>
        <w:rPr>
          <w:b/>
          <w:color w:val="538135"/>
          <w:sz w:val="19"/>
          <w:szCs w:val="19"/>
        </w:rPr>
        <w:t xml:space="preserve">Title Method </w:t>
      </w:r>
      <w:r>
        <w:rPr>
          <w:b/>
          <w:color w:val="538135"/>
          <w:sz w:val="33"/>
          <w:szCs w:val="33"/>
          <w:vertAlign w:val="superscript"/>
        </w:rPr>
        <w:t xml:space="preserve">Authorised </w:t>
      </w:r>
    </w:p>
    <w:p w14:paraId="00000048" w14:textId="77777777" w:rsidR="009A3871" w:rsidRDefault="00152E60">
      <w:pPr>
        <w:widowControl w:val="0"/>
        <w:pBdr>
          <w:top w:val="nil"/>
          <w:left w:val="nil"/>
          <w:bottom w:val="nil"/>
          <w:right w:val="nil"/>
          <w:between w:val="nil"/>
        </w:pBdr>
        <w:rPr>
          <w:b/>
          <w:color w:val="538135"/>
          <w:sz w:val="33"/>
          <w:szCs w:val="33"/>
          <w:vertAlign w:val="superscript"/>
        </w:rPr>
      </w:pPr>
      <w:r>
        <w:rPr>
          <w:b/>
          <w:color w:val="538135"/>
          <w:sz w:val="19"/>
          <w:szCs w:val="19"/>
        </w:rPr>
        <w:t xml:space="preserve">Y/N </w:t>
      </w:r>
      <w:r>
        <w:rPr>
          <w:b/>
          <w:color w:val="538135"/>
          <w:sz w:val="33"/>
          <w:szCs w:val="33"/>
          <w:vertAlign w:val="superscript"/>
        </w:rPr>
        <w:t xml:space="preserve">Date Training </w:t>
      </w:r>
    </w:p>
    <w:p w14:paraId="00000049" w14:textId="77777777" w:rsidR="009A3871" w:rsidRDefault="00152E60">
      <w:pPr>
        <w:widowControl w:val="0"/>
        <w:pBdr>
          <w:top w:val="nil"/>
          <w:left w:val="nil"/>
          <w:bottom w:val="nil"/>
          <w:right w:val="nil"/>
          <w:between w:val="nil"/>
        </w:pBdr>
        <w:rPr>
          <w:b/>
          <w:color w:val="538135"/>
          <w:sz w:val="33"/>
          <w:szCs w:val="33"/>
          <w:vertAlign w:val="superscript"/>
        </w:rPr>
      </w:pPr>
      <w:r>
        <w:rPr>
          <w:b/>
          <w:color w:val="538135"/>
          <w:sz w:val="19"/>
          <w:szCs w:val="19"/>
        </w:rPr>
        <w:t xml:space="preserve">Needs Met? </w:t>
      </w:r>
      <w:r>
        <w:rPr>
          <w:b/>
          <w:color w:val="538135"/>
          <w:sz w:val="33"/>
          <w:szCs w:val="33"/>
          <w:vertAlign w:val="superscript"/>
        </w:rPr>
        <w:t xml:space="preserve">Comments </w:t>
      </w:r>
    </w:p>
    <w:p w14:paraId="0000004A" w14:textId="77777777" w:rsidR="009A3871" w:rsidRDefault="00152E60">
      <w:pPr>
        <w:widowControl w:val="0"/>
        <w:pBdr>
          <w:top w:val="nil"/>
          <w:left w:val="nil"/>
          <w:bottom w:val="nil"/>
          <w:right w:val="nil"/>
          <w:between w:val="nil"/>
        </w:pBdr>
        <w:rPr>
          <w:b/>
          <w:color w:val="538135"/>
          <w:sz w:val="33"/>
          <w:szCs w:val="33"/>
          <w:vertAlign w:val="superscript"/>
        </w:rPr>
      </w:pPr>
      <w:r>
        <w:rPr>
          <w:b/>
          <w:color w:val="000000"/>
          <w:sz w:val="28"/>
          <w:szCs w:val="28"/>
        </w:rPr>
        <w:lastRenderedPageBreak/>
        <w:t xml:space="preserve">Formal Qualifications </w:t>
      </w:r>
      <w:r>
        <w:rPr>
          <w:b/>
          <w:color w:val="538135"/>
          <w:sz w:val="19"/>
          <w:szCs w:val="19"/>
        </w:rPr>
        <w:t xml:space="preserve">Qualification Cost </w:t>
      </w:r>
      <w:r>
        <w:rPr>
          <w:b/>
          <w:color w:val="538135"/>
          <w:sz w:val="33"/>
          <w:szCs w:val="33"/>
          <w:vertAlign w:val="superscript"/>
        </w:rPr>
        <w:t xml:space="preserve">Authorised </w:t>
      </w:r>
    </w:p>
    <w:p w14:paraId="0000004B" w14:textId="77777777" w:rsidR="009A3871" w:rsidRDefault="00152E60">
      <w:pPr>
        <w:widowControl w:val="0"/>
        <w:pBdr>
          <w:top w:val="nil"/>
          <w:left w:val="nil"/>
          <w:bottom w:val="nil"/>
          <w:right w:val="nil"/>
          <w:between w:val="nil"/>
        </w:pBdr>
        <w:rPr>
          <w:b/>
          <w:color w:val="538135"/>
          <w:sz w:val="19"/>
          <w:szCs w:val="19"/>
        </w:rPr>
      </w:pPr>
      <w:r>
        <w:rPr>
          <w:b/>
          <w:color w:val="538135"/>
          <w:sz w:val="19"/>
          <w:szCs w:val="19"/>
        </w:rPr>
        <w:t xml:space="preserve">Y/N </w:t>
      </w:r>
    </w:p>
    <w:p w14:paraId="0000004C" w14:textId="77777777" w:rsidR="009A3871" w:rsidRDefault="00152E60">
      <w:pPr>
        <w:widowControl w:val="0"/>
        <w:pBdr>
          <w:top w:val="nil"/>
          <w:left w:val="nil"/>
          <w:bottom w:val="nil"/>
          <w:right w:val="nil"/>
          <w:between w:val="nil"/>
        </w:pBdr>
        <w:jc w:val="center"/>
        <w:rPr>
          <w:b/>
          <w:color w:val="538135"/>
          <w:sz w:val="19"/>
          <w:szCs w:val="19"/>
        </w:rPr>
      </w:pPr>
      <w:r>
        <w:rPr>
          <w:b/>
          <w:color w:val="538135"/>
          <w:sz w:val="19"/>
          <w:szCs w:val="19"/>
        </w:rPr>
        <w:t xml:space="preserve">Date Qualified </w:t>
      </w:r>
    </w:p>
    <w:p w14:paraId="0000004D" w14:textId="77777777" w:rsidR="009A3871" w:rsidRDefault="00152E60">
      <w:pPr>
        <w:widowControl w:val="0"/>
        <w:pBdr>
          <w:top w:val="nil"/>
          <w:left w:val="nil"/>
          <w:bottom w:val="nil"/>
          <w:right w:val="nil"/>
          <w:between w:val="nil"/>
        </w:pBdr>
        <w:rPr>
          <w:b/>
          <w:color w:val="538135"/>
          <w:sz w:val="33"/>
          <w:szCs w:val="33"/>
          <w:vertAlign w:val="superscript"/>
        </w:rPr>
      </w:pPr>
      <w:r>
        <w:rPr>
          <w:b/>
          <w:color w:val="538135"/>
          <w:sz w:val="19"/>
          <w:szCs w:val="19"/>
        </w:rPr>
        <w:t xml:space="preserve">Training Needs Met? </w:t>
      </w:r>
      <w:r>
        <w:rPr>
          <w:b/>
          <w:color w:val="538135"/>
          <w:sz w:val="33"/>
          <w:szCs w:val="33"/>
          <w:vertAlign w:val="superscript"/>
        </w:rPr>
        <w:t xml:space="preserve">Comments </w:t>
      </w:r>
    </w:p>
    <w:p w14:paraId="0000004E" w14:textId="77777777" w:rsidR="009A3871" w:rsidRDefault="00152E60">
      <w:pPr>
        <w:widowControl w:val="0"/>
        <w:pBdr>
          <w:top w:val="nil"/>
          <w:left w:val="nil"/>
          <w:bottom w:val="nil"/>
          <w:right w:val="nil"/>
          <w:between w:val="nil"/>
        </w:pBdr>
        <w:rPr>
          <w:b/>
          <w:color w:val="000000"/>
          <w:sz w:val="28"/>
          <w:szCs w:val="28"/>
        </w:rPr>
      </w:pPr>
      <w:r>
        <w:rPr>
          <w:b/>
          <w:color w:val="000000"/>
          <w:sz w:val="28"/>
          <w:szCs w:val="28"/>
        </w:rPr>
        <w:t xml:space="preserve">Publications Received </w:t>
      </w:r>
    </w:p>
    <w:p w14:paraId="0000004F" w14:textId="77777777" w:rsidR="009A3871" w:rsidRDefault="00152E60">
      <w:pPr>
        <w:widowControl w:val="0"/>
        <w:pBdr>
          <w:top w:val="nil"/>
          <w:left w:val="nil"/>
          <w:bottom w:val="nil"/>
          <w:right w:val="nil"/>
          <w:between w:val="nil"/>
        </w:pBdr>
        <w:rPr>
          <w:b/>
          <w:color w:val="538135"/>
          <w:sz w:val="19"/>
          <w:szCs w:val="19"/>
        </w:rPr>
      </w:pPr>
      <w:r>
        <w:rPr>
          <w:b/>
          <w:color w:val="538135"/>
          <w:sz w:val="19"/>
          <w:szCs w:val="19"/>
        </w:rPr>
        <w:t xml:space="preserve">Title Method Date </w:t>
      </w:r>
    </w:p>
    <w:p w14:paraId="00000050" w14:textId="77777777" w:rsidR="009A3871" w:rsidRDefault="00152E60">
      <w:pPr>
        <w:widowControl w:val="0"/>
        <w:pBdr>
          <w:top w:val="nil"/>
          <w:left w:val="nil"/>
          <w:bottom w:val="nil"/>
          <w:right w:val="nil"/>
          <w:between w:val="nil"/>
        </w:pBdr>
        <w:rPr>
          <w:b/>
          <w:color w:val="FFFFFF"/>
          <w:sz w:val="24"/>
          <w:szCs w:val="24"/>
        </w:rPr>
      </w:pPr>
      <w:r>
        <w:rPr>
          <w:b/>
          <w:color w:val="FFFFFF"/>
          <w:sz w:val="24"/>
          <w:szCs w:val="24"/>
        </w:rPr>
        <w:t xml:space="preserve">Signed Date </w:t>
      </w:r>
    </w:p>
    <w:p w14:paraId="00000051" w14:textId="77777777" w:rsidR="009A3871" w:rsidRDefault="00152E60">
      <w:pPr>
        <w:widowControl w:val="0"/>
        <w:pBdr>
          <w:top w:val="nil"/>
          <w:left w:val="nil"/>
          <w:bottom w:val="nil"/>
          <w:right w:val="nil"/>
          <w:between w:val="nil"/>
        </w:pBdr>
        <w:rPr>
          <w:b/>
          <w:color w:val="000000"/>
          <w:sz w:val="24"/>
          <w:szCs w:val="24"/>
        </w:rPr>
      </w:pPr>
      <w:r>
        <w:rPr>
          <w:b/>
          <w:color w:val="000000"/>
          <w:sz w:val="24"/>
          <w:szCs w:val="24"/>
        </w:rPr>
        <w:t xml:space="preserve">Clerk: </w:t>
      </w:r>
    </w:p>
    <w:p w14:paraId="00000052" w14:textId="77777777" w:rsidR="009A3871" w:rsidRDefault="00152E60">
      <w:pPr>
        <w:widowControl w:val="0"/>
        <w:pBdr>
          <w:top w:val="nil"/>
          <w:left w:val="nil"/>
          <w:bottom w:val="nil"/>
          <w:right w:val="nil"/>
          <w:between w:val="nil"/>
        </w:pBdr>
        <w:rPr>
          <w:b/>
          <w:color w:val="000000"/>
          <w:sz w:val="24"/>
          <w:szCs w:val="24"/>
        </w:rPr>
      </w:pPr>
      <w:r>
        <w:rPr>
          <w:b/>
          <w:color w:val="000000"/>
          <w:sz w:val="24"/>
          <w:szCs w:val="24"/>
        </w:rPr>
        <w:t xml:space="preserve">Staffing Committee: </w:t>
      </w:r>
    </w:p>
    <w:p w14:paraId="00000053" w14:textId="77777777" w:rsidR="009A3871" w:rsidRDefault="00152E60">
      <w:pPr>
        <w:widowControl w:val="0"/>
        <w:pBdr>
          <w:top w:val="nil"/>
          <w:left w:val="nil"/>
          <w:bottom w:val="nil"/>
          <w:right w:val="nil"/>
          <w:between w:val="nil"/>
        </w:pBdr>
        <w:rPr>
          <w:color w:val="808080"/>
          <w:sz w:val="16"/>
          <w:szCs w:val="16"/>
        </w:rPr>
      </w:pPr>
      <w:r>
        <w:rPr>
          <w:color w:val="808080"/>
          <w:sz w:val="16"/>
          <w:szCs w:val="16"/>
        </w:rPr>
        <w:t xml:space="preserve">Created on: 22/03/2017 Version 1.0 Page 4 </w:t>
      </w:r>
    </w:p>
    <w:p w14:paraId="00000054" w14:textId="77777777" w:rsidR="009A3871" w:rsidRDefault="00152E60">
      <w:pPr>
        <w:widowControl w:val="0"/>
        <w:pBdr>
          <w:top w:val="nil"/>
          <w:left w:val="nil"/>
          <w:bottom w:val="nil"/>
          <w:right w:val="nil"/>
          <w:between w:val="nil"/>
        </w:pBdr>
        <w:rPr>
          <w:b/>
          <w:color w:val="000000"/>
          <w:sz w:val="48"/>
          <w:szCs w:val="48"/>
        </w:rPr>
      </w:pPr>
      <w:r>
        <w:rPr>
          <w:b/>
          <w:color w:val="000000"/>
          <w:sz w:val="48"/>
          <w:szCs w:val="48"/>
        </w:rPr>
        <w:t xml:space="preserve">TWYCROSS PARISH COUNCIL </w:t>
      </w:r>
    </w:p>
    <w:p w14:paraId="00000055" w14:textId="77777777" w:rsidR="009A3871" w:rsidRDefault="00152E60">
      <w:pPr>
        <w:widowControl w:val="0"/>
        <w:pBdr>
          <w:top w:val="nil"/>
          <w:left w:val="nil"/>
          <w:bottom w:val="nil"/>
          <w:right w:val="nil"/>
          <w:between w:val="nil"/>
        </w:pBdr>
        <w:rPr>
          <w:color w:val="000000"/>
          <w:sz w:val="43"/>
          <w:szCs w:val="43"/>
        </w:rPr>
      </w:pPr>
      <w:r>
        <w:rPr>
          <w:color w:val="000000"/>
          <w:sz w:val="43"/>
          <w:szCs w:val="43"/>
        </w:rPr>
        <w:t xml:space="preserve">TRAINING AND DEVELOPMENT RECORD </w:t>
      </w:r>
    </w:p>
    <w:p w14:paraId="00000056" w14:textId="77777777" w:rsidR="009A3871" w:rsidRDefault="00152E60">
      <w:pPr>
        <w:widowControl w:val="0"/>
        <w:pBdr>
          <w:top w:val="nil"/>
          <w:left w:val="nil"/>
          <w:bottom w:val="nil"/>
          <w:right w:val="nil"/>
          <w:between w:val="nil"/>
        </w:pBdr>
        <w:rPr>
          <w:b/>
          <w:color w:val="000000"/>
          <w:sz w:val="24"/>
          <w:szCs w:val="24"/>
        </w:rPr>
      </w:pPr>
      <w:r>
        <w:rPr>
          <w:color w:val="000000"/>
          <w:sz w:val="28"/>
          <w:szCs w:val="28"/>
        </w:rPr>
        <w:t xml:space="preserve">Councillor/Chairman </w:t>
      </w:r>
      <w:r>
        <w:rPr>
          <w:b/>
          <w:color w:val="000000"/>
          <w:sz w:val="24"/>
          <w:szCs w:val="24"/>
        </w:rPr>
        <w:t xml:space="preserve">Name </w:t>
      </w:r>
    </w:p>
    <w:p w14:paraId="00000057" w14:textId="77777777" w:rsidR="009A3871" w:rsidRDefault="00152E60">
      <w:pPr>
        <w:widowControl w:val="0"/>
        <w:pBdr>
          <w:top w:val="nil"/>
          <w:left w:val="nil"/>
          <w:bottom w:val="nil"/>
          <w:right w:val="nil"/>
          <w:between w:val="nil"/>
        </w:pBdr>
        <w:rPr>
          <w:b/>
          <w:color w:val="000000"/>
          <w:sz w:val="24"/>
          <w:szCs w:val="24"/>
        </w:rPr>
      </w:pPr>
      <w:r>
        <w:rPr>
          <w:b/>
          <w:color w:val="000000"/>
          <w:sz w:val="24"/>
          <w:szCs w:val="24"/>
        </w:rPr>
        <w:t xml:space="preserve">Start Date </w:t>
      </w:r>
    </w:p>
    <w:p w14:paraId="00000058" w14:textId="77777777" w:rsidR="009A3871" w:rsidRDefault="00152E60">
      <w:pPr>
        <w:widowControl w:val="0"/>
        <w:pBdr>
          <w:top w:val="nil"/>
          <w:left w:val="nil"/>
          <w:bottom w:val="nil"/>
          <w:right w:val="nil"/>
          <w:between w:val="nil"/>
        </w:pBdr>
        <w:rPr>
          <w:color w:val="000000"/>
          <w:sz w:val="24"/>
          <w:szCs w:val="24"/>
        </w:rPr>
      </w:pPr>
      <w:r>
        <w:rPr>
          <w:b/>
          <w:color w:val="000000"/>
          <w:sz w:val="24"/>
          <w:szCs w:val="24"/>
        </w:rPr>
        <w:t xml:space="preserve">Completed by </w:t>
      </w:r>
      <w:r>
        <w:rPr>
          <w:color w:val="000000"/>
          <w:sz w:val="24"/>
          <w:szCs w:val="24"/>
        </w:rPr>
        <w:t xml:space="preserve">(Clerk) </w:t>
      </w:r>
    </w:p>
    <w:p w14:paraId="00000059" w14:textId="77777777" w:rsidR="009A3871" w:rsidRDefault="00152E60">
      <w:pPr>
        <w:widowControl w:val="0"/>
        <w:pBdr>
          <w:top w:val="nil"/>
          <w:left w:val="nil"/>
          <w:bottom w:val="nil"/>
          <w:right w:val="nil"/>
          <w:between w:val="nil"/>
        </w:pBdr>
        <w:rPr>
          <w:b/>
          <w:color w:val="538135"/>
          <w:sz w:val="33"/>
          <w:szCs w:val="33"/>
          <w:vertAlign w:val="superscript"/>
        </w:rPr>
      </w:pPr>
      <w:r>
        <w:rPr>
          <w:b/>
          <w:color w:val="000000"/>
          <w:sz w:val="28"/>
          <w:szCs w:val="28"/>
        </w:rPr>
        <w:t xml:space="preserve">Councillor Training Courses </w:t>
      </w:r>
      <w:r>
        <w:rPr>
          <w:b/>
          <w:color w:val="538135"/>
          <w:sz w:val="19"/>
          <w:szCs w:val="19"/>
        </w:rPr>
        <w:t xml:space="preserve">Title Cost </w:t>
      </w:r>
      <w:r>
        <w:rPr>
          <w:b/>
          <w:color w:val="538135"/>
          <w:sz w:val="33"/>
          <w:szCs w:val="33"/>
          <w:vertAlign w:val="superscript"/>
        </w:rPr>
        <w:t xml:space="preserve">Authorised </w:t>
      </w:r>
    </w:p>
    <w:p w14:paraId="0000005A" w14:textId="77777777" w:rsidR="009A3871" w:rsidRDefault="00152E60">
      <w:pPr>
        <w:widowControl w:val="0"/>
        <w:pBdr>
          <w:top w:val="nil"/>
          <w:left w:val="nil"/>
          <w:bottom w:val="nil"/>
          <w:right w:val="nil"/>
          <w:between w:val="nil"/>
        </w:pBdr>
        <w:rPr>
          <w:b/>
          <w:color w:val="538135"/>
          <w:sz w:val="19"/>
          <w:szCs w:val="19"/>
        </w:rPr>
      </w:pPr>
      <w:r>
        <w:rPr>
          <w:b/>
          <w:color w:val="538135"/>
          <w:sz w:val="19"/>
          <w:szCs w:val="19"/>
        </w:rPr>
        <w:t xml:space="preserve">Y/N </w:t>
      </w:r>
    </w:p>
    <w:p w14:paraId="0000005B" w14:textId="77777777" w:rsidR="009A3871" w:rsidRDefault="00152E60">
      <w:pPr>
        <w:widowControl w:val="0"/>
        <w:pBdr>
          <w:top w:val="nil"/>
          <w:left w:val="nil"/>
          <w:bottom w:val="nil"/>
          <w:right w:val="nil"/>
          <w:between w:val="nil"/>
        </w:pBdr>
        <w:jc w:val="center"/>
        <w:rPr>
          <w:b/>
          <w:color w:val="538135"/>
          <w:sz w:val="19"/>
          <w:szCs w:val="19"/>
        </w:rPr>
      </w:pPr>
      <w:r>
        <w:rPr>
          <w:b/>
          <w:color w:val="538135"/>
          <w:sz w:val="19"/>
          <w:szCs w:val="19"/>
        </w:rPr>
        <w:t xml:space="preserve">Date Attended </w:t>
      </w:r>
    </w:p>
    <w:p w14:paraId="0000005C" w14:textId="77777777" w:rsidR="009A3871" w:rsidRDefault="00152E60">
      <w:pPr>
        <w:widowControl w:val="0"/>
        <w:pBdr>
          <w:top w:val="nil"/>
          <w:left w:val="nil"/>
          <w:bottom w:val="nil"/>
          <w:right w:val="nil"/>
          <w:between w:val="nil"/>
        </w:pBdr>
        <w:rPr>
          <w:b/>
          <w:color w:val="538135"/>
          <w:sz w:val="33"/>
          <w:szCs w:val="33"/>
          <w:vertAlign w:val="superscript"/>
        </w:rPr>
      </w:pPr>
      <w:r>
        <w:rPr>
          <w:b/>
          <w:color w:val="538135"/>
          <w:sz w:val="19"/>
          <w:szCs w:val="19"/>
        </w:rPr>
        <w:t xml:space="preserve">Training Needs Met? </w:t>
      </w:r>
      <w:r>
        <w:rPr>
          <w:b/>
          <w:color w:val="538135"/>
          <w:sz w:val="33"/>
          <w:szCs w:val="33"/>
          <w:vertAlign w:val="superscript"/>
        </w:rPr>
        <w:t xml:space="preserve">Comments </w:t>
      </w:r>
    </w:p>
    <w:p w14:paraId="0000005D" w14:textId="77777777" w:rsidR="009A3871" w:rsidRDefault="00152E60">
      <w:pPr>
        <w:widowControl w:val="0"/>
        <w:pBdr>
          <w:top w:val="nil"/>
          <w:left w:val="nil"/>
          <w:bottom w:val="nil"/>
          <w:right w:val="nil"/>
          <w:between w:val="nil"/>
        </w:pBdr>
        <w:rPr>
          <w:b/>
          <w:color w:val="538135"/>
          <w:sz w:val="33"/>
          <w:szCs w:val="33"/>
          <w:vertAlign w:val="superscript"/>
        </w:rPr>
      </w:pPr>
      <w:r>
        <w:rPr>
          <w:b/>
          <w:color w:val="000000"/>
          <w:sz w:val="28"/>
          <w:szCs w:val="28"/>
        </w:rPr>
        <w:t xml:space="preserve">General Training Courses </w:t>
      </w:r>
      <w:r>
        <w:rPr>
          <w:b/>
          <w:color w:val="538135"/>
          <w:sz w:val="19"/>
          <w:szCs w:val="19"/>
        </w:rPr>
        <w:t xml:space="preserve">Title Cost </w:t>
      </w:r>
      <w:r>
        <w:rPr>
          <w:b/>
          <w:color w:val="538135"/>
          <w:sz w:val="33"/>
          <w:szCs w:val="33"/>
          <w:vertAlign w:val="superscript"/>
        </w:rPr>
        <w:t xml:space="preserve">Authorised </w:t>
      </w:r>
    </w:p>
    <w:p w14:paraId="0000005E" w14:textId="77777777" w:rsidR="009A3871" w:rsidRDefault="00152E60">
      <w:pPr>
        <w:widowControl w:val="0"/>
        <w:pBdr>
          <w:top w:val="nil"/>
          <w:left w:val="nil"/>
          <w:bottom w:val="nil"/>
          <w:right w:val="nil"/>
          <w:between w:val="nil"/>
        </w:pBdr>
        <w:rPr>
          <w:b/>
          <w:color w:val="538135"/>
          <w:sz w:val="19"/>
          <w:szCs w:val="19"/>
        </w:rPr>
      </w:pPr>
      <w:r>
        <w:rPr>
          <w:b/>
          <w:color w:val="538135"/>
          <w:sz w:val="19"/>
          <w:szCs w:val="19"/>
        </w:rPr>
        <w:t xml:space="preserve">Y/N </w:t>
      </w:r>
    </w:p>
    <w:p w14:paraId="0000005F" w14:textId="77777777" w:rsidR="009A3871" w:rsidRDefault="00152E60">
      <w:pPr>
        <w:widowControl w:val="0"/>
        <w:pBdr>
          <w:top w:val="nil"/>
          <w:left w:val="nil"/>
          <w:bottom w:val="nil"/>
          <w:right w:val="nil"/>
          <w:between w:val="nil"/>
        </w:pBdr>
        <w:jc w:val="center"/>
        <w:rPr>
          <w:b/>
          <w:color w:val="538135"/>
          <w:sz w:val="19"/>
          <w:szCs w:val="19"/>
        </w:rPr>
      </w:pPr>
      <w:r>
        <w:rPr>
          <w:b/>
          <w:color w:val="538135"/>
          <w:sz w:val="19"/>
          <w:szCs w:val="19"/>
        </w:rPr>
        <w:t xml:space="preserve">Date Attended </w:t>
      </w:r>
    </w:p>
    <w:p w14:paraId="00000060" w14:textId="77777777" w:rsidR="009A3871" w:rsidRDefault="00152E60">
      <w:pPr>
        <w:widowControl w:val="0"/>
        <w:pBdr>
          <w:top w:val="nil"/>
          <w:left w:val="nil"/>
          <w:bottom w:val="nil"/>
          <w:right w:val="nil"/>
          <w:between w:val="nil"/>
        </w:pBdr>
        <w:rPr>
          <w:b/>
          <w:color w:val="538135"/>
          <w:sz w:val="33"/>
          <w:szCs w:val="33"/>
          <w:vertAlign w:val="superscript"/>
        </w:rPr>
      </w:pPr>
      <w:r>
        <w:rPr>
          <w:b/>
          <w:color w:val="538135"/>
          <w:sz w:val="19"/>
          <w:szCs w:val="19"/>
        </w:rPr>
        <w:t xml:space="preserve">Training Needs Met? </w:t>
      </w:r>
      <w:r>
        <w:rPr>
          <w:b/>
          <w:color w:val="538135"/>
          <w:sz w:val="33"/>
          <w:szCs w:val="33"/>
          <w:vertAlign w:val="superscript"/>
        </w:rPr>
        <w:t xml:space="preserve">Comments </w:t>
      </w:r>
    </w:p>
    <w:p w14:paraId="00000061" w14:textId="77777777" w:rsidR="009A3871" w:rsidRDefault="00152E60">
      <w:pPr>
        <w:widowControl w:val="0"/>
        <w:pBdr>
          <w:top w:val="nil"/>
          <w:left w:val="nil"/>
          <w:bottom w:val="nil"/>
          <w:right w:val="nil"/>
          <w:between w:val="nil"/>
        </w:pBdr>
        <w:rPr>
          <w:b/>
          <w:color w:val="538135"/>
          <w:sz w:val="33"/>
          <w:szCs w:val="33"/>
          <w:vertAlign w:val="superscript"/>
        </w:rPr>
      </w:pPr>
      <w:r>
        <w:rPr>
          <w:b/>
          <w:color w:val="000000"/>
          <w:sz w:val="28"/>
          <w:szCs w:val="28"/>
        </w:rPr>
        <w:t xml:space="preserve">Informal Training </w:t>
      </w:r>
      <w:r>
        <w:rPr>
          <w:b/>
          <w:color w:val="538135"/>
          <w:sz w:val="19"/>
          <w:szCs w:val="19"/>
        </w:rPr>
        <w:t xml:space="preserve">Title Method </w:t>
      </w:r>
      <w:r>
        <w:rPr>
          <w:b/>
          <w:color w:val="538135"/>
          <w:sz w:val="33"/>
          <w:szCs w:val="33"/>
          <w:vertAlign w:val="superscript"/>
        </w:rPr>
        <w:t xml:space="preserve">Authorised </w:t>
      </w:r>
    </w:p>
    <w:p w14:paraId="00000062" w14:textId="77777777" w:rsidR="009A3871" w:rsidRDefault="00152E60">
      <w:pPr>
        <w:widowControl w:val="0"/>
        <w:pBdr>
          <w:top w:val="nil"/>
          <w:left w:val="nil"/>
          <w:bottom w:val="nil"/>
          <w:right w:val="nil"/>
          <w:between w:val="nil"/>
        </w:pBdr>
        <w:rPr>
          <w:b/>
          <w:color w:val="538135"/>
          <w:sz w:val="33"/>
          <w:szCs w:val="33"/>
          <w:vertAlign w:val="superscript"/>
        </w:rPr>
      </w:pPr>
      <w:r>
        <w:rPr>
          <w:b/>
          <w:color w:val="538135"/>
          <w:sz w:val="19"/>
          <w:szCs w:val="19"/>
        </w:rPr>
        <w:t xml:space="preserve">Y/N </w:t>
      </w:r>
      <w:r>
        <w:rPr>
          <w:b/>
          <w:color w:val="538135"/>
          <w:sz w:val="33"/>
          <w:szCs w:val="33"/>
          <w:vertAlign w:val="superscript"/>
        </w:rPr>
        <w:t xml:space="preserve">Date Training </w:t>
      </w:r>
    </w:p>
    <w:p w14:paraId="00000063" w14:textId="77777777" w:rsidR="009A3871" w:rsidRDefault="00152E60">
      <w:pPr>
        <w:widowControl w:val="0"/>
        <w:pBdr>
          <w:top w:val="nil"/>
          <w:left w:val="nil"/>
          <w:bottom w:val="nil"/>
          <w:right w:val="nil"/>
          <w:between w:val="nil"/>
        </w:pBdr>
        <w:rPr>
          <w:b/>
          <w:color w:val="538135"/>
          <w:sz w:val="33"/>
          <w:szCs w:val="33"/>
          <w:vertAlign w:val="superscript"/>
        </w:rPr>
      </w:pPr>
      <w:r>
        <w:rPr>
          <w:b/>
          <w:color w:val="538135"/>
          <w:sz w:val="19"/>
          <w:szCs w:val="19"/>
        </w:rPr>
        <w:t xml:space="preserve">Needs Met? </w:t>
      </w:r>
      <w:r>
        <w:rPr>
          <w:b/>
          <w:color w:val="538135"/>
          <w:sz w:val="33"/>
          <w:szCs w:val="33"/>
          <w:vertAlign w:val="superscript"/>
        </w:rPr>
        <w:t xml:space="preserve">Comments </w:t>
      </w:r>
    </w:p>
    <w:p w14:paraId="00000064" w14:textId="77777777" w:rsidR="009A3871" w:rsidRDefault="00152E60">
      <w:pPr>
        <w:widowControl w:val="0"/>
        <w:pBdr>
          <w:top w:val="nil"/>
          <w:left w:val="nil"/>
          <w:bottom w:val="nil"/>
          <w:right w:val="nil"/>
          <w:between w:val="nil"/>
        </w:pBdr>
        <w:rPr>
          <w:b/>
          <w:color w:val="538135"/>
          <w:sz w:val="33"/>
          <w:szCs w:val="33"/>
          <w:vertAlign w:val="superscript"/>
        </w:rPr>
      </w:pPr>
      <w:r>
        <w:rPr>
          <w:b/>
          <w:color w:val="000000"/>
          <w:sz w:val="28"/>
          <w:szCs w:val="28"/>
        </w:rPr>
        <w:t xml:space="preserve">Formal Qualifications </w:t>
      </w:r>
      <w:r>
        <w:rPr>
          <w:b/>
          <w:color w:val="538135"/>
          <w:sz w:val="19"/>
          <w:szCs w:val="19"/>
        </w:rPr>
        <w:t xml:space="preserve">Qualification Cost </w:t>
      </w:r>
      <w:r>
        <w:rPr>
          <w:b/>
          <w:color w:val="538135"/>
          <w:sz w:val="33"/>
          <w:szCs w:val="33"/>
          <w:vertAlign w:val="superscript"/>
        </w:rPr>
        <w:t xml:space="preserve">Authorised </w:t>
      </w:r>
    </w:p>
    <w:p w14:paraId="00000065" w14:textId="77777777" w:rsidR="009A3871" w:rsidRDefault="00152E60">
      <w:pPr>
        <w:widowControl w:val="0"/>
        <w:pBdr>
          <w:top w:val="nil"/>
          <w:left w:val="nil"/>
          <w:bottom w:val="nil"/>
          <w:right w:val="nil"/>
          <w:between w:val="nil"/>
        </w:pBdr>
        <w:rPr>
          <w:b/>
          <w:color w:val="538135"/>
          <w:sz w:val="19"/>
          <w:szCs w:val="19"/>
        </w:rPr>
      </w:pPr>
      <w:r>
        <w:rPr>
          <w:b/>
          <w:color w:val="538135"/>
          <w:sz w:val="19"/>
          <w:szCs w:val="19"/>
        </w:rPr>
        <w:t xml:space="preserve">Y/N </w:t>
      </w:r>
    </w:p>
    <w:p w14:paraId="00000066" w14:textId="77777777" w:rsidR="009A3871" w:rsidRDefault="00152E60">
      <w:pPr>
        <w:widowControl w:val="0"/>
        <w:pBdr>
          <w:top w:val="nil"/>
          <w:left w:val="nil"/>
          <w:bottom w:val="nil"/>
          <w:right w:val="nil"/>
          <w:between w:val="nil"/>
        </w:pBdr>
        <w:jc w:val="center"/>
        <w:rPr>
          <w:b/>
          <w:color w:val="538135"/>
          <w:sz w:val="19"/>
          <w:szCs w:val="19"/>
        </w:rPr>
      </w:pPr>
      <w:r>
        <w:rPr>
          <w:b/>
          <w:color w:val="538135"/>
          <w:sz w:val="19"/>
          <w:szCs w:val="19"/>
        </w:rPr>
        <w:t xml:space="preserve">Date Qualified </w:t>
      </w:r>
    </w:p>
    <w:p w14:paraId="00000067" w14:textId="77777777" w:rsidR="009A3871" w:rsidRDefault="00152E60">
      <w:pPr>
        <w:widowControl w:val="0"/>
        <w:pBdr>
          <w:top w:val="nil"/>
          <w:left w:val="nil"/>
          <w:bottom w:val="nil"/>
          <w:right w:val="nil"/>
          <w:between w:val="nil"/>
        </w:pBdr>
        <w:rPr>
          <w:b/>
          <w:color w:val="538135"/>
          <w:sz w:val="33"/>
          <w:szCs w:val="33"/>
          <w:vertAlign w:val="superscript"/>
        </w:rPr>
      </w:pPr>
      <w:r>
        <w:rPr>
          <w:b/>
          <w:color w:val="538135"/>
          <w:sz w:val="19"/>
          <w:szCs w:val="19"/>
        </w:rPr>
        <w:t xml:space="preserve">Training Needs Met? </w:t>
      </w:r>
      <w:r>
        <w:rPr>
          <w:b/>
          <w:color w:val="538135"/>
          <w:sz w:val="33"/>
          <w:szCs w:val="33"/>
          <w:vertAlign w:val="superscript"/>
        </w:rPr>
        <w:t xml:space="preserve">Comments </w:t>
      </w:r>
    </w:p>
    <w:p w14:paraId="00000068" w14:textId="77777777" w:rsidR="009A3871" w:rsidRDefault="00152E60">
      <w:pPr>
        <w:widowControl w:val="0"/>
        <w:pBdr>
          <w:top w:val="nil"/>
          <w:left w:val="nil"/>
          <w:bottom w:val="nil"/>
          <w:right w:val="nil"/>
          <w:between w:val="nil"/>
        </w:pBdr>
        <w:rPr>
          <w:b/>
          <w:color w:val="000000"/>
          <w:sz w:val="28"/>
          <w:szCs w:val="28"/>
        </w:rPr>
      </w:pPr>
      <w:r>
        <w:rPr>
          <w:b/>
          <w:color w:val="000000"/>
          <w:sz w:val="28"/>
          <w:szCs w:val="28"/>
        </w:rPr>
        <w:t xml:space="preserve">Publications Received </w:t>
      </w:r>
    </w:p>
    <w:p w14:paraId="00000069" w14:textId="77777777" w:rsidR="009A3871" w:rsidRDefault="00152E60">
      <w:pPr>
        <w:widowControl w:val="0"/>
        <w:pBdr>
          <w:top w:val="nil"/>
          <w:left w:val="nil"/>
          <w:bottom w:val="nil"/>
          <w:right w:val="nil"/>
          <w:between w:val="nil"/>
        </w:pBdr>
        <w:rPr>
          <w:b/>
          <w:color w:val="538135"/>
          <w:sz w:val="19"/>
          <w:szCs w:val="19"/>
        </w:rPr>
      </w:pPr>
      <w:r>
        <w:rPr>
          <w:b/>
          <w:color w:val="538135"/>
          <w:sz w:val="19"/>
          <w:szCs w:val="19"/>
        </w:rPr>
        <w:t xml:space="preserve">Title Method Date </w:t>
      </w:r>
    </w:p>
    <w:p w14:paraId="0000006A" w14:textId="77777777" w:rsidR="009A3871" w:rsidRDefault="00152E60">
      <w:pPr>
        <w:widowControl w:val="0"/>
        <w:pBdr>
          <w:top w:val="nil"/>
          <w:left w:val="nil"/>
          <w:bottom w:val="nil"/>
          <w:right w:val="nil"/>
          <w:between w:val="nil"/>
        </w:pBdr>
        <w:rPr>
          <w:b/>
          <w:color w:val="538135"/>
          <w:sz w:val="33"/>
          <w:szCs w:val="33"/>
          <w:vertAlign w:val="superscript"/>
        </w:rPr>
      </w:pPr>
      <w:r>
        <w:rPr>
          <w:b/>
          <w:color w:val="000000"/>
          <w:sz w:val="28"/>
          <w:szCs w:val="28"/>
        </w:rPr>
        <w:t xml:space="preserve">Chairman’s Training </w:t>
      </w:r>
      <w:r>
        <w:rPr>
          <w:b/>
          <w:color w:val="538135"/>
          <w:sz w:val="19"/>
          <w:szCs w:val="19"/>
        </w:rPr>
        <w:t xml:space="preserve">Qualification Cost </w:t>
      </w:r>
      <w:r>
        <w:rPr>
          <w:b/>
          <w:color w:val="538135"/>
          <w:sz w:val="33"/>
          <w:szCs w:val="33"/>
          <w:vertAlign w:val="superscript"/>
        </w:rPr>
        <w:t xml:space="preserve">Authorised </w:t>
      </w:r>
    </w:p>
    <w:p w14:paraId="0000006B" w14:textId="77777777" w:rsidR="009A3871" w:rsidRDefault="00152E60">
      <w:pPr>
        <w:widowControl w:val="0"/>
        <w:pBdr>
          <w:top w:val="nil"/>
          <w:left w:val="nil"/>
          <w:bottom w:val="nil"/>
          <w:right w:val="nil"/>
          <w:between w:val="nil"/>
        </w:pBdr>
        <w:rPr>
          <w:b/>
          <w:color w:val="538135"/>
          <w:sz w:val="19"/>
          <w:szCs w:val="19"/>
        </w:rPr>
      </w:pPr>
      <w:r>
        <w:rPr>
          <w:b/>
          <w:color w:val="538135"/>
          <w:sz w:val="19"/>
          <w:szCs w:val="19"/>
        </w:rPr>
        <w:t xml:space="preserve">Y/N </w:t>
      </w:r>
    </w:p>
    <w:p w14:paraId="0000006C" w14:textId="77777777" w:rsidR="009A3871" w:rsidRDefault="00152E60">
      <w:pPr>
        <w:widowControl w:val="0"/>
        <w:pBdr>
          <w:top w:val="nil"/>
          <w:left w:val="nil"/>
          <w:bottom w:val="nil"/>
          <w:right w:val="nil"/>
          <w:between w:val="nil"/>
        </w:pBdr>
        <w:jc w:val="center"/>
        <w:rPr>
          <w:b/>
          <w:color w:val="538135"/>
          <w:sz w:val="19"/>
          <w:szCs w:val="19"/>
        </w:rPr>
      </w:pPr>
      <w:r>
        <w:rPr>
          <w:b/>
          <w:color w:val="538135"/>
          <w:sz w:val="19"/>
          <w:szCs w:val="19"/>
        </w:rPr>
        <w:t xml:space="preserve">Date Attended </w:t>
      </w:r>
    </w:p>
    <w:p w14:paraId="0000006D" w14:textId="77777777" w:rsidR="009A3871" w:rsidRDefault="00152E60">
      <w:pPr>
        <w:widowControl w:val="0"/>
        <w:pBdr>
          <w:top w:val="nil"/>
          <w:left w:val="nil"/>
          <w:bottom w:val="nil"/>
          <w:right w:val="nil"/>
          <w:between w:val="nil"/>
        </w:pBdr>
        <w:rPr>
          <w:b/>
          <w:color w:val="538135"/>
          <w:sz w:val="33"/>
          <w:szCs w:val="33"/>
          <w:vertAlign w:val="superscript"/>
        </w:rPr>
      </w:pPr>
      <w:r>
        <w:rPr>
          <w:b/>
          <w:color w:val="538135"/>
          <w:sz w:val="19"/>
          <w:szCs w:val="19"/>
        </w:rPr>
        <w:t xml:space="preserve">Training Needs Met? </w:t>
      </w:r>
      <w:r>
        <w:rPr>
          <w:b/>
          <w:color w:val="538135"/>
          <w:sz w:val="33"/>
          <w:szCs w:val="33"/>
          <w:vertAlign w:val="superscript"/>
        </w:rPr>
        <w:t xml:space="preserve">Comments </w:t>
      </w:r>
    </w:p>
    <w:p w14:paraId="0000006E" w14:textId="77777777" w:rsidR="009A3871" w:rsidRDefault="00152E60">
      <w:pPr>
        <w:widowControl w:val="0"/>
        <w:pBdr>
          <w:top w:val="nil"/>
          <w:left w:val="nil"/>
          <w:bottom w:val="nil"/>
          <w:right w:val="nil"/>
          <w:between w:val="nil"/>
        </w:pBdr>
        <w:rPr>
          <w:b/>
          <w:color w:val="000000"/>
          <w:sz w:val="24"/>
          <w:szCs w:val="24"/>
        </w:rPr>
      </w:pPr>
      <w:r>
        <w:rPr>
          <w:b/>
          <w:color w:val="FFFFFF"/>
          <w:sz w:val="24"/>
          <w:szCs w:val="24"/>
        </w:rPr>
        <w:lastRenderedPageBreak/>
        <w:t xml:space="preserve">Signed Date </w:t>
      </w:r>
      <w:r>
        <w:rPr>
          <w:b/>
          <w:color w:val="000000"/>
          <w:sz w:val="24"/>
          <w:szCs w:val="24"/>
        </w:rPr>
        <w:t xml:space="preserve">Councillor: Clerk: </w:t>
      </w:r>
    </w:p>
    <w:p w14:paraId="0000006F" w14:textId="77777777" w:rsidR="009A3871" w:rsidRDefault="00152E60">
      <w:pPr>
        <w:widowControl w:val="0"/>
        <w:pBdr>
          <w:top w:val="nil"/>
          <w:left w:val="nil"/>
          <w:bottom w:val="nil"/>
          <w:right w:val="nil"/>
          <w:between w:val="nil"/>
        </w:pBdr>
        <w:rPr>
          <w:color w:val="808080"/>
          <w:sz w:val="16"/>
          <w:szCs w:val="16"/>
        </w:rPr>
      </w:pPr>
      <w:r>
        <w:rPr>
          <w:color w:val="808080"/>
          <w:sz w:val="16"/>
          <w:szCs w:val="16"/>
        </w:rPr>
        <w:t xml:space="preserve">Created on: 22/03/2017 Version 1.0 Page 5 </w:t>
      </w:r>
    </w:p>
    <w:p w14:paraId="00000070" w14:textId="77777777" w:rsidR="009A3871" w:rsidRDefault="00152E60">
      <w:pPr>
        <w:widowControl w:val="0"/>
        <w:pBdr>
          <w:top w:val="nil"/>
          <w:left w:val="nil"/>
          <w:bottom w:val="nil"/>
          <w:right w:val="nil"/>
          <w:between w:val="nil"/>
        </w:pBdr>
        <w:rPr>
          <w:b/>
          <w:color w:val="000000"/>
          <w:sz w:val="48"/>
          <w:szCs w:val="48"/>
        </w:rPr>
      </w:pPr>
      <w:r>
        <w:rPr>
          <w:b/>
          <w:color w:val="000000"/>
          <w:sz w:val="48"/>
          <w:szCs w:val="48"/>
        </w:rPr>
        <w:t xml:space="preserve">TWYCROSS PARISH COUNCIL </w:t>
      </w:r>
    </w:p>
    <w:p w14:paraId="00000071" w14:textId="77777777" w:rsidR="009A3871" w:rsidRDefault="00152E60">
      <w:pPr>
        <w:widowControl w:val="0"/>
        <w:pBdr>
          <w:top w:val="nil"/>
          <w:left w:val="nil"/>
          <w:bottom w:val="nil"/>
          <w:right w:val="nil"/>
          <w:between w:val="nil"/>
        </w:pBdr>
        <w:rPr>
          <w:color w:val="000000"/>
          <w:sz w:val="43"/>
          <w:szCs w:val="43"/>
        </w:rPr>
      </w:pPr>
      <w:r>
        <w:rPr>
          <w:color w:val="000000"/>
          <w:sz w:val="43"/>
          <w:szCs w:val="43"/>
        </w:rPr>
        <w:t xml:space="preserve">TRAINING AND DEVELOPMENT RECORD </w:t>
      </w:r>
    </w:p>
    <w:p w14:paraId="00000072" w14:textId="77777777" w:rsidR="009A3871" w:rsidRDefault="00152E60">
      <w:pPr>
        <w:widowControl w:val="0"/>
        <w:pBdr>
          <w:top w:val="nil"/>
          <w:left w:val="nil"/>
          <w:bottom w:val="nil"/>
          <w:right w:val="nil"/>
          <w:between w:val="nil"/>
        </w:pBdr>
        <w:rPr>
          <w:b/>
          <w:color w:val="000000"/>
          <w:sz w:val="24"/>
          <w:szCs w:val="24"/>
        </w:rPr>
      </w:pPr>
      <w:r>
        <w:rPr>
          <w:color w:val="000000"/>
          <w:sz w:val="28"/>
          <w:szCs w:val="28"/>
        </w:rPr>
        <w:t xml:space="preserve">Volunteer </w:t>
      </w:r>
      <w:r>
        <w:rPr>
          <w:b/>
          <w:color w:val="000000"/>
          <w:sz w:val="24"/>
          <w:szCs w:val="24"/>
        </w:rPr>
        <w:t xml:space="preserve">Name </w:t>
      </w:r>
    </w:p>
    <w:p w14:paraId="00000073" w14:textId="77777777" w:rsidR="009A3871" w:rsidRDefault="00152E60">
      <w:pPr>
        <w:widowControl w:val="0"/>
        <w:pBdr>
          <w:top w:val="nil"/>
          <w:left w:val="nil"/>
          <w:bottom w:val="nil"/>
          <w:right w:val="nil"/>
          <w:between w:val="nil"/>
        </w:pBdr>
        <w:rPr>
          <w:b/>
          <w:color w:val="000000"/>
          <w:sz w:val="24"/>
          <w:szCs w:val="24"/>
        </w:rPr>
      </w:pPr>
      <w:r>
        <w:rPr>
          <w:b/>
          <w:color w:val="000000"/>
          <w:sz w:val="24"/>
          <w:szCs w:val="24"/>
        </w:rPr>
        <w:t xml:space="preserve">Start Date </w:t>
      </w:r>
    </w:p>
    <w:p w14:paraId="00000074" w14:textId="77777777" w:rsidR="009A3871" w:rsidRDefault="00152E60">
      <w:pPr>
        <w:widowControl w:val="0"/>
        <w:pBdr>
          <w:top w:val="nil"/>
          <w:left w:val="nil"/>
          <w:bottom w:val="nil"/>
          <w:right w:val="nil"/>
          <w:between w:val="nil"/>
        </w:pBdr>
        <w:rPr>
          <w:color w:val="000000"/>
          <w:sz w:val="24"/>
          <w:szCs w:val="24"/>
        </w:rPr>
      </w:pPr>
      <w:r>
        <w:rPr>
          <w:b/>
          <w:color w:val="000000"/>
          <w:sz w:val="24"/>
          <w:szCs w:val="24"/>
        </w:rPr>
        <w:t xml:space="preserve">Completed by </w:t>
      </w:r>
      <w:r>
        <w:rPr>
          <w:color w:val="000000"/>
          <w:sz w:val="24"/>
          <w:szCs w:val="24"/>
        </w:rPr>
        <w:t xml:space="preserve">(Clerk) </w:t>
      </w:r>
    </w:p>
    <w:p w14:paraId="00000075" w14:textId="77777777" w:rsidR="009A3871" w:rsidRDefault="00152E60">
      <w:pPr>
        <w:widowControl w:val="0"/>
        <w:pBdr>
          <w:top w:val="nil"/>
          <w:left w:val="nil"/>
          <w:bottom w:val="nil"/>
          <w:right w:val="nil"/>
          <w:between w:val="nil"/>
        </w:pBdr>
        <w:rPr>
          <w:b/>
          <w:color w:val="538135"/>
          <w:sz w:val="33"/>
          <w:szCs w:val="33"/>
          <w:vertAlign w:val="superscript"/>
        </w:rPr>
      </w:pPr>
      <w:r>
        <w:rPr>
          <w:b/>
          <w:color w:val="000000"/>
          <w:sz w:val="28"/>
          <w:szCs w:val="28"/>
        </w:rPr>
        <w:t xml:space="preserve">Training Courses </w:t>
      </w:r>
      <w:r>
        <w:rPr>
          <w:b/>
          <w:color w:val="538135"/>
          <w:sz w:val="19"/>
          <w:szCs w:val="19"/>
        </w:rPr>
        <w:t xml:space="preserve">Title Cost </w:t>
      </w:r>
      <w:r>
        <w:rPr>
          <w:b/>
          <w:color w:val="538135"/>
          <w:sz w:val="33"/>
          <w:szCs w:val="33"/>
          <w:vertAlign w:val="superscript"/>
        </w:rPr>
        <w:t xml:space="preserve">Authorised </w:t>
      </w:r>
    </w:p>
    <w:p w14:paraId="00000076" w14:textId="77777777" w:rsidR="009A3871" w:rsidRDefault="00152E60">
      <w:pPr>
        <w:widowControl w:val="0"/>
        <w:pBdr>
          <w:top w:val="nil"/>
          <w:left w:val="nil"/>
          <w:bottom w:val="nil"/>
          <w:right w:val="nil"/>
          <w:between w:val="nil"/>
        </w:pBdr>
        <w:rPr>
          <w:b/>
          <w:color w:val="538135"/>
          <w:sz w:val="19"/>
          <w:szCs w:val="19"/>
        </w:rPr>
      </w:pPr>
      <w:r>
        <w:rPr>
          <w:b/>
          <w:color w:val="538135"/>
          <w:sz w:val="19"/>
          <w:szCs w:val="19"/>
        </w:rPr>
        <w:t xml:space="preserve">Y/N </w:t>
      </w:r>
    </w:p>
    <w:p w14:paraId="00000077" w14:textId="77777777" w:rsidR="009A3871" w:rsidRDefault="00152E60">
      <w:pPr>
        <w:widowControl w:val="0"/>
        <w:pBdr>
          <w:top w:val="nil"/>
          <w:left w:val="nil"/>
          <w:bottom w:val="nil"/>
          <w:right w:val="nil"/>
          <w:between w:val="nil"/>
        </w:pBdr>
        <w:jc w:val="center"/>
        <w:rPr>
          <w:b/>
          <w:color w:val="538135"/>
          <w:sz w:val="19"/>
          <w:szCs w:val="19"/>
        </w:rPr>
      </w:pPr>
      <w:r>
        <w:rPr>
          <w:b/>
          <w:color w:val="538135"/>
          <w:sz w:val="19"/>
          <w:szCs w:val="19"/>
        </w:rPr>
        <w:t xml:space="preserve">Date Attended </w:t>
      </w:r>
    </w:p>
    <w:p w14:paraId="00000078" w14:textId="77777777" w:rsidR="009A3871" w:rsidRDefault="00152E60">
      <w:pPr>
        <w:widowControl w:val="0"/>
        <w:pBdr>
          <w:top w:val="nil"/>
          <w:left w:val="nil"/>
          <w:bottom w:val="nil"/>
          <w:right w:val="nil"/>
          <w:between w:val="nil"/>
        </w:pBdr>
        <w:rPr>
          <w:b/>
          <w:color w:val="538135"/>
          <w:sz w:val="33"/>
          <w:szCs w:val="33"/>
          <w:vertAlign w:val="superscript"/>
        </w:rPr>
      </w:pPr>
      <w:r>
        <w:rPr>
          <w:b/>
          <w:color w:val="538135"/>
          <w:sz w:val="19"/>
          <w:szCs w:val="19"/>
        </w:rPr>
        <w:t xml:space="preserve">Training Needs Met? </w:t>
      </w:r>
      <w:r>
        <w:rPr>
          <w:b/>
          <w:color w:val="538135"/>
          <w:sz w:val="33"/>
          <w:szCs w:val="33"/>
          <w:vertAlign w:val="superscript"/>
        </w:rPr>
        <w:t xml:space="preserve">Comments </w:t>
      </w:r>
    </w:p>
    <w:p w14:paraId="00000079" w14:textId="77777777" w:rsidR="009A3871" w:rsidRDefault="00152E60">
      <w:pPr>
        <w:widowControl w:val="0"/>
        <w:pBdr>
          <w:top w:val="nil"/>
          <w:left w:val="nil"/>
          <w:bottom w:val="nil"/>
          <w:right w:val="nil"/>
          <w:between w:val="nil"/>
        </w:pBdr>
        <w:rPr>
          <w:b/>
          <w:color w:val="538135"/>
          <w:sz w:val="33"/>
          <w:szCs w:val="33"/>
          <w:vertAlign w:val="superscript"/>
        </w:rPr>
      </w:pPr>
      <w:r>
        <w:rPr>
          <w:b/>
          <w:color w:val="000000"/>
          <w:sz w:val="28"/>
          <w:szCs w:val="28"/>
        </w:rPr>
        <w:t xml:space="preserve">Informal Training </w:t>
      </w:r>
      <w:r>
        <w:rPr>
          <w:b/>
          <w:color w:val="538135"/>
          <w:sz w:val="19"/>
          <w:szCs w:val="19"/>
        </w:rPr>
        <w:t xml:space="preserve">Title Method </w:t>
      </w:r>
      <w:r>
        <w:rPr>
          <w:b/>
          <w:color w:val="538135"/>
          <w:sz w:val="33"/>
          <w:szCs w:val="33"/>
          <w:vertAlign w:val="superscript"/>
        </w:rPr>
        <w:t xml:space="preserve">Authorised </w:t>
      </w:r>
    </w:p>
    <w:p w14:paraId="0000007A" w14:textId="77777777" w:rsidR="009A3871" w:rsidRDefault="00152E60">
      <w:pPr>
        <w:widowControl w:val="0"/>
        <w:pBdr>
          <w:top w:val="nil"/>
          <w:left w:val="nil"/>
          <w:bottom w:val="nil"/>
          <w:right w:val="nil"/>
          <w:between w:val="nil"/>
        </w:pBdr>
        <w:rPr>
          <w:b/>
          <w:color w:val="538135"/>
          <w:sz w:val="33"/>
          <w:szCs w:val="33"/>
          <w:vertAlign w:val="superscript"/>
        </w:rPr>
      </w:pPr>
      <w:r>
        <w:rPr>
          <w:b/>
          <w:color w:val="538135"/>
          <w:sz w:val="19"/>
          <w:szCs w:val="19"/>
        </w:rPr>
        <w:t xml:space="preserve">Y/N </w:t>
      </w:r>
      <w:r>
        <w:rPr>
          <w:b/>
          <w:color w:val="538135"/>
          <w:sz w:val="33"/>
          <w:szCs w:val="33"/>
          <w:vertAlign w:val="superscript"/>
        </w:rPr>
        <w:t xml:space="preserve">Date Training </w:t>
      </w:r>
    </w:p>
    <w:p w14:paraId="0000007B" w14:textId="77777777" w:rsidR="009A3871" w:rsidRDefault="00152E60">
      <w:pPr>
        <w:widowControl w:val="0"/>
        <w:pBdr>
          <w:top w:val="nil"/>
          <w:left w:val="nil"/>
          <w:bottom w:val="nil"/>
          <w:right w:val="nil"/>
          <w:between w:val="nil"/>
        </w:pBdr>
        <w:rPr>
          <w:b/>
          <w:color w:val="538135"/>
          <w:sz w:val="33"/>
          <w:szCs w:val="33"/>
          <w:vertAlign w:val="superscript"/>
        </w:rPr>
      </w:pPr>
      <w:r>
        <w:rPr>
          <w:b/>
          <w:color w:val="538135"/>
          <w:sz w:val="19"/>
          <w:szCs w:val="19"/>
        </w:rPr>
        <w:t xml:space="preserve">Needs Met? </w:t>
      </w:r>
      <w:r>
        <w:rPr>
          <w:b/>
          <w:color w:val="538135"/>
          <w:sz w:val="33"/>
          <w:szCs w:val="33"/>
          <w:vertAlign w:val="superscript"/>
        </w:rPr>
        <w:t xml:space="preserve">Comments </w:t>
      </w:r>
    </w:p>
    <w:p w14:paraId="0000007C" w14:textId="77777777" w:rsidR="009A3871" w:rsidRDefault="00152E60">
      <w:pPr>
        <w:widowControl w:val="0"/>
        <w:pBdr>
          <w:top w:val="nil"/>
          <w:left w:val="nil"/>
          <w:bottom w:val="nil"/>
          <w:right w:val="nil"/>
          <w:between w:val="nil"/>
        </w:pBdr>
        <w:rPr>
          <w:b/>
          <w:color w:val="538135"/>
          <w:sz w:val="33"/>
          <w:szCs w:val="33"/>
          <w:vertAlign w:val="superscript"/>
        </w:rPr>
      </w:pPr>
      <w:r>
        <w:rPr>
          <w:b/>
          <w:color w:val="000000"/>
          <w:sz w:val="28"/>
          <w:szCs w:val="28"/>
        </w:rPr>
        <w:t xml:space="preserve">Formal Qualifications </w:t>
      </w:r>
      <w:r>
        <w:rPr>
          <w:b/>
          <w:color w:val="538135"/>
          <w:sz w:val="19"/>
          <w:szCs w:val="19"/>
        </w:rPr>
        <w:t xml:space="preserve">Qualification Cost </w:t>
      </w:r>
      <w:r>
        <w:rPr>
          <w:b/>
          <w:color w:val="538135"/>
          <w:sz w:val="33"/>
          <w:szCs w:val="33"/>
          <w:vertAlign w:val="superscript"/>
        </w:rPr>
        <w:t xml:space="preserve">Authorised </w:t>
      </w:r>
    </w:p>
    <w:p w14:paraId="0000007D" w14:textId="77777777" w:rsidR="009A3871" w:rsidRDefault="00152E60">
      <w:pPr>
        <w:widowControl w:val="0"/>
        <w:pBdr>
          <w:top w:val="nil"/>
          <w:left w:val="nil"/>
          <w:bottom w:val="nil"/>
          <w:right w:val="nil"/>
          <w:between w:val="nil"/>
        </w:pBdr>
        <w:rPr>
          <w:b/>
          <w:color w:val="538135"/>
          <w:sz w:val="19"/>
          <w:szCs w:val="19"/>
        </w:rPr>
      </w:pPr>
      <w:r>
        <w:rPr>
          <w:b/>
          <w:color w:val="538135"/>
          <w:sz w:val="19"/>
          <w:szCs w:val="19"/>
        </w:rPr>
        <w:t xml:space="preserve">Y/N </w:t>
      </w:r>
    </w:p>
    <w:p w14:paraId="0000007E" w14:textId="77777777" w:rsidR="009A3871" w:rsidRDefault="00152E60">
      <w:pPr>
        <w:widowControl w:val="0"/>
        <w:pBdr>
          <w:top w:val="nil"/>
          <w:left w:val="nil"/>
          <w:bottom w:val="nil"/>
          <w:right w:val="nil"/>
          <w:between w:val="nil"/>
        </w:pBdr>
        <w:jc w:val="center"/>
        <w:rPr>
          <w:b/>
          <w:color w:val="538135"/>
          <w:sz w:val="19"/>
          <w:szCs w:val="19"/>
        </w:rPr>
      </w:pPr>
      <w:r>
        <w:rPr>
          <w:b/>
          <w:color w:val="538135"/>
          <w:sz w:val="19"/>
          <w:szCs w:val="19"/>
        </w:rPr>
        <w:t xml:space="preserve">Date Qualified </w:t>
      </w:r>
    </w:p>
    <w:p w14:paraId="0000007F" w14:textId="77777777" w:rsidR="009A3871" w:rsidRDefault="00152E60">
      <w:pPr>
        <w:widowControl w:val="0"/>
        <w:pBdr>
          <w:top w:val="nil"/>
          <w:left w:val="nil"/>
          <w:bottom w:val="nil"/>
          <w:right w:val="nil"/>
          <w:between w:val="nil"/>
        </w:pBdr>
        <w:rPr>
          <w:b/>
          <w:color w:val="538135"/>
          <w:sz w:val="33"/>
          <w:szCs w:val="33"/>
          <w:vertAlign w:val="superscript"/>
        </w:rPr>
      </w:pPr>
      <w:r>
        <w:rPr>
          <w:b/>
          <w:color w:val="538135"/>
          <w:sz w:val="19"/>
          <w:szCs w:val="19"/>
        </w:rPr>
        <w:t xml:space="preserve">Training Needs Met? </w:t>
      </w:r>
      <w:r>
        <w:rPr>
          <w:b/>
          <w:color w:val="538135"/>
          <w:sz w:val="33"/>
          <w:szCs w:val="33"/>
          <w:vertAlign w:val="superscript"/>
        </w:rPr>
        <w:t xml:space="preserve">Comments </w:t>
      </w:r>
    </w:p>
    <w:p w14:paraId="00000080" w14:textId="77777777" w:rsidR="009A3871" w:rsidRDefault="00152E60">
      <w:pPr>
        <w:widowControl w:val="0"/>
        <w:pBdr>
          <w:top w:val="nil"/>
          <w:left w:val="nil"/>
          <w:bottom w:val="nil"/>
          <w:right w:val="nil"/>
          <w:between w:val="nil"/>
        </w:pBdr>
        <w:rPr>
          <w:b/>
          <w:color w:val="000000"/>
          <w:sz w:val="28"/>
          <w:szCs w:val="28"/>
        </w:rPr>
      </w:pPr>
      <w:r>
        <w:rPr>
          <w:b/>
          <w:color w:val="000000"/>
          <w:sz w:val="28"/>
          <w:szCs w:val="28"/>
        </w:rPr>
        <w:t xml:space="preserve">Publications Received </w:t>
      </w:r>
    </w:p>
    <w:p w14:paraId="00000081" w14:textId="77777777" w:rsidR="009A3871" w:rsidRDefault="00152E60">
      <w:pPr>
        <w:widowControl w:val="0"/>
        <w:pBdr>
          <w:top w:val="nil"/>
          <w:left w:val="nil"/>
          <w:bottom w:val="nil"/>
          <w:right w:val="nil"/>
          <w:between w:val="nil"/>
        </w:pBdr>
        <w:rPr>
          <w:b/>
          <w:color w:val="538135"/>
          <w:sz w:val="19"/>
          <w:szCs w:val="19"/>
        </w:rPr>
      </w:pPr>
      <w:r>
        <w:rPr>
          <w:b/>
          <w:color w:val="538135"/>
          <w:sz w:val="19"/>
          <w:szCs w:val="19"/>
        </w:rPr>
        <w:t xml:space="preserve">Title Method Date </w:t>
      </w:r>
    </w:p>
    <w:p w14:paraId="00000082" w14:textId="77777777" w:rsidR="009A3871" w:rsidRDefault="00152E60">
      <w:pPr>
        <w:widowControl w:val="0"/>
        <w:pBdr>
          <w:top w:val="nil"/>
          <w:left w:val="nil"/>
          <w:bottom w:val="nil"/>
          <w:right w:val="nil"/>
          <w:between w:val="nil"/>
        </w:pBdr>
        <w:rPr>
          <w:b/>
          <w:color w:val="000000"/>
          <w:sz w:val="24"/>
          <w:szCs w:val="24"/>
        </w:rPr>
      </w:pPr>
      <w:r>
        <w:rPr>
          <w:b/>
          <w:color w:val="FFFFFF"/>
          <w:sz w:val="24"/>
          <w:szCs w:val="24"/>
        </w:rPr>
        <w:t xml:space="preserve">Signed Date </w:t>
      </w:r>
      <w:r>
        <w:rPr>
          <w:b/>
          <w:color w:val="000000"/>
          <w:sz w:val="24"/>
          <w:szCs w:val="24"/>
        </w:rPr>
        <w:t xml:space="preserve">Volunteer: Clerk: </w:t>
      </w:r>
    </w:p>
    <w:p w14:paraId="00000083" w14:textId="77777777" w:rsidR="009A3871" w:rsidRDefault="00152E60">
      <w:pPr>
        <w:widowControl w:val="0"/>
        <w:pBdr>
          <w:top w:val="nil"/>
          <w:left w:val="nil"/>
          <w:bottom w:val="nil"/>
          <w:right w:val="nil"/>
          <w:between w:val="nil"/>
        </w:pBdr>
        <w:rPr>
          <w:color w:val="808080"/>
          <w:sz w:val="16"/>
          <w:szCs w:val="16"/>
        </w:rPr>
      </w:pPr>
      <w:r>
        <w:rPr>
          <w:color w:val="808080"/>
          <w:sz w:val="16"/>
          <w:szCs w:val="16"/>
        </w:rPr>
        <w:t xml:space="preserve">Created on: 22/03/2017 Version 1.0 Page 6 </w:t>
      </w:r>
    </w:p>
    <w:sectPr w:rsidR="009A387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71"/>
    <w:rsid w:val="00152E60"/>
    <w:rsid w:val="00156E4E"/>
    <w:rsid w:val="00342AA3"/>
    <w:rsid w:val="003A0830"/>
    <w:rsid w:val="008B1932"/>
    <w:rsid w:val="008E7B4A"/>
    <w:rsid w:val="009A3871"/>
    <w:rsid w:val="00B36A84"/>
    <w:rsid w:val="00B501DB"/>
    <w:rsid w:val="00CA66E1"/>
    <w:rsid w:val="00D169A2"/>
    <w:rsid w:val="00EF0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7252"/>
  <w15:docId w15:val="{562A153A-BDBF-4D75-801A-A9F65C5C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Twycross Council</cp:lastModifiedBy>
  <cp:revision>2</cp:revision>
  <dcterms:created xsi:type="dcterms:W3CDTF">2026-02-09T16:27:00Z</dcterms:created>
  <dcterms:modified xsi:type="dcterms:W3CDTF">2026-02-09T16:27:00Z</dcterms:modified>
</cp:coreProperties>
</file>